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083A" w14:textId="77777777" w:rsidR="00B05177" w:rsidRDefault="000B4A2B">
      <w:pPr>
        <w:pStyle w:val="Title"/>
        <w:jc w:val="center"/>
        <w:rPr>
          <w:rFonts w:ascii="Times New Roman" w:hAnsi="Times New Roman"/>
        </w:rPr>
      </w:pPr>
      <w:r>
        <w:rPr>
          <w:rFonts w:ascii="Times New Roman" w:hAnsi="Times New Roman"/>
        </w:rPr>
        <w:t>Title of the paper (TIMES NEW ROMAN, Bold, 12pt, caps)</w:t>
      </w:r>
    </w:p>
    <w:p w14:paraId="412552EA" w14:textId="77777777" w:rsidR="00B05177" w:rsidRDefault="00B05177">
      <w:pPr>
        <w:jc w:val="center"/>
      </w:pPr>
    </w:p>
    <w:p w14:paraId="4FEABD8A" w14:textId="77777777" w:rsidR="00B05177" w:rsidRDefault="000B4A2B">
      <w:pPr>
        <w:pStyle w:val="Subtitle"/>
        <w:jc w:val="center"/>
        <w:rPr>
          <w:rFonts w:ascii="Times New Roman" w:hAnsi="Times New Roman"/>
        </w:rPr>
      </w:pPr>
      <w:r>
        <w:rPr>
          <w:rFonts w:ascii="Times New Roman" w:hAnsi="Times New Roman"/>
        </w:rPr>
        <w:t>FIRST AUTHOR</w:t>
      </w:r>
      <w:r>
        <w:rPr>
          <w:rFonts w:ascii="Times New Roman" w:hAnsi="Times New Roman"/>
          <w:vertAlign w:val="superscript"/>
        </w:rPr>
        <w:t>1</w:t>
      </w:r>
      <w:r>
        <w:rPr>
          <w:rFonts w:ascii="Times New Roman" w:hAnsi="Times New Roman"/>
        </w:rPr>
        <w:t>, SECOND AUTHOR</w:t>
      </w:r>
      <w:r>
        <w:rPr>
          <w:rFonts w:ascii="Times New Roman" w:hAnsi="Times New Roman"/>
          <w:vertAlign w:val="superscript"/>
        </w:rPr>
        <w:t>2</w:t>
      </w:r>
      <w:r>
        <w:rPr>
          <w:rFonts w:ascii="Times New Roman" w:hAnsi="Times New Roman"/>
        </w:rPr>
        <w:t>, …, NTH AUTHOR</w:t>
      </w:r>
      <w:r>
        <w:rPr>
          <w:rFonts w:ascii="Times New Roman" w:hAnsi="Times New Roman"/>
          <w:vertAlign w:val="superscript"/>
        </w:rPr>
        <w:t>N</w:t>
      </w:r>
      <w:r>
        <w:rPr>
          <w:rFonts w:ascii="Times New Roman" w:hAnsi="Times New Roman"/>
        </w:rPr>
        <w:t xml:space="preserve"> (TIMES NEW ROMAN, 11 pt, caps)</w:t>
      </w:r>
    </w:p>
    <w:p w14:paraId="7B762B80" w14:textId="77777777" w:rsidR="00B05177" w:rsidRDefault="000B4A2B">
      <w:pPr>
        <w:pStyle w:val="Affiliation"/>
        <w:jc w:val="center"/>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Author1 Institutional Affiliation, author1@mailserver.com (Times New Roman, italic, 11pt)</w:t>
      </w:r>
    </w:p>
    <w:p w14:paraId="7F6FBB91" w14:textId="77777777" w:rsidR="00B05177" w:rsidRDefault="000B4A2B">
      <w:pPr>
        <w:pStyle w:val="Affiliation"/>
        <w:jc w:val="center"/>
        <w:rPr>
          <w:rFonts w:ascii="Times New Roman" w:hAnsi="Times New Roman"/>
          <w:sz w:val="22"/>
          <w:szCs w:val="22"/>
        </w:rPr>
      </w:pPr>
      <w:r>
        <w:rPr>
          <w:rFonts w:ascii="Times New Roman" w:hAnsi="Times New Roman"/>
          <w:sz w:val="22"/>
          <w:szCs w:val="22"/>
          <w:vertAlign w:val="superscript"/>
        </w:rPr>
        <w:t>2</w:t>
      </w:r>
      <w:r>
        <w:rPr>
          <w:rFonts w:ascii="Times New Roman" w:hAnsi="Times New Roman"/>
          <w:sz w:val="22"/>
          <w:szCs w:val="22"/>
        </w:rPr>
        <w:t>Author2 Institutional Affiliation, author2@mailserver.com</w:t>
      </w:r>
    </w:p>
    <w:p w14:paraId="7C7BA36E" w14:textId="77777777" w:rsidR="00B05177" w:rsidRDefault="000B4A2B">
      <w:pPr>
        <w:pStyle w:val="Affiliation"/>
        <w:jc w:val="center"/>
        <w:rPr>
          <w:rFonts w:ascii="Times New Roman" w:hAnsi="Times New Roman"/>
          <w:sz w:val="22"/>
          <w:szCs w:val="22"/>
        </w:rPr>
      </w:pPr>
      <w:bookmarkStart w:id="0" w:name="__DdeLink__105_610369780"/>
      <w:r>
        <w:rPr>
          <w:rFonts w:ascii="Times New Roman" w:hAnsi="Times New Roman"/>
          <w:sz w:val="22"/>
          <w:szCs w:val="22"/>
          <w:vertAlign w:val="superscript"/>
        </w:rPr>
        <w:t>N</w:t>
      </w:r>
      <w:bookmarkEnd w:id="0"/>
      <w:r>
        <w:rPr>
          <w:rFonts w:ascii="Times New Roman" w:hAnsi="Times New Roman"/>
          <w:sz w:val="22"/>
          <w:szCs w:val="22"/>
        </w:rPr>
        <w:t>AuthorN Institutional Affiliation, authorN@mailserver.com</w:t>
      </w:r>
    </w:p>
    <w:p w14:paraId="2E39B99C" w14:textId="77777777" w:rsidR="00B05177" w:rsidRDefault="00B05177"/>
    <w:p w14:paraId="779258E1" w14:textId="77777777" w:rsidR="00B05177" w:rsidRDefault="00B05177"/>
    <w:p w14:paraId="4468AD51" w14:textId="4027331C" w:rsidR="00B05177" w:rsidRDefault="000B4A2B">
      <w:pPr>
        <w:pStyle w:val="Abstracttext"/>
        <w:rPr>
          <w:rFonts w:ascii="Times New Roman" w:hAnsi="Times New Roman"/>
        </w:rPr>
      </w:pPr>
      <w:r>
        <w:rPr>
          <w:rFonts w:ascii="Times New Roman" w:hAnsi="Times New Roman"/>
          <w:b/>
          <w:bCs/>
        </w:rPr>
        <w:t>Keywords:</w:t>
      </w:r>
      <w:r>
        <w:rPr>
          <w:rFonts w:ascii="Times New Roman" w:hAnsi="Times New Roman"/>
        </w:rPr>
        <w:t xml:space="preserve"> 3 to 6 keywords</w:t>
      </w:r>
      <w:r w:rsidR="00123B04">
        <w:rPr>
          <w:rFonts w:ascii="Times New Roman" w:hAnsi="Times New Roman"/>
        </w:rPr>
        <w:t>, separat3ed by comma</w:t>
      </w:r>
      <w:r>
        <w:rPr>
          <w:rFonts w:ascii="Times New Roman" w:hAnsi="Times New Roman"/>
        </w:rPr>
        <w:t>. (Times New Roman, italic, 10pt)</w:t>
      </w:r>
    </w:p>
    <w:p w14:paraId="7ECDE6BF" w14:textId="77777777" w:rsidR="00B05177" w:rsidRDefault="00B05177"/>
    <w:p w14:paraId="3C1A23ED" w14:textId="77777777" w:rsidR="00B05177" w:rsidRDefault="00B05177"/>
    <w:p w14:paraId="51E0FC5C" w14:textId="70460103" w:rsidR="00B05177" w:rsidRDefault="000B4A2B" w:rsidP="002D52AB">
      <w:r>
        <w:rPr>
          <w:rFonts w:ascii="Times New Roman" w:hAnsi="Times New Roman"/>
        </w:rPr>
        <w:t xml:space="preserve">This template provides </w:t>
      </w:r>
      <w:r w:rsidR="00807B05">
        <w:rPr>
          <w:rFonts w:ascii="Times New Roman" w:hAnsi="Times New Roman"/>
        </w:rPr>
        <w:t xml:space="preserve">the </w:t>
      </w:r>
      <w:r>
        <w:rPr>
          <w:rFonts w:ascii="Times New Roman" w:hAnsi="Times New Roman"/>
        </w:rPr>
        <w:t xml:space="preserve">Microsoft Word </w:t>
      </w:r>
      <w:r w:rsidR="00807B05">
        <w:rPr>
          <w:rFonts w:ascii="Times New Roman" w:hAnsi="Times New Roman"/>
        </w:rPr>
        <w:t xml:space="preserve">template </w:t>
      </w:r>
      <w:r>
        <w:rPr>
          <w:rFonts w:ascii="Times New Roman" w:hAnsi="Times New Roman"/>
        </w:rPr>
        <w:t xml:space="preserve">for abstract submissions to the </w:t>
      </w:r>
      <w:r w:rsidR="00180B25">
        <w:rPr>
          <w:rFonts w:ascii="Times New Roman" w:hAnsi="Times New Roman"/>
        </w:rPr>
        <w:t>22</w:t>
      </w:r>
      <w:r w:rsidR="00180B25">
        <w:rPr>
          <w:rFonts w:ascii="Times New Roman" w:hAnsi="Times New Roman"/>
          <w:vertAlign w:val="superscript"/>
        </w:rPr>
        <w:t xml:space="preserve">nd </w:t>
      </w:r>
      <w:proofErr w:type="spellStart"/>
      <w:r>
        <w:rPr>
          <w:rFonts w:ascii="Times New Roman" w:hAnsi="Times New Roman"/>
        </w:rPr>
        <w:t>OpenFOAM</w:t>
      </w:r>
      <w:proofErr w:type="spellEnd"/>
      <w:r>
        <w:rPr>
          <w:rFonts w:ascii="Times New Roman" w:hAnsi="Times New Roman"/>
        </w:rPr>
        <w:t xml:space="preserve"> Workshop. </w:t>
      </w:r>
    </w:p>
    <w:p w14:paraId="3F3E3747" w14:textId="77777777" w:rsidR="00B05177" w:rsidRDefault="000B4A2B" w:rsidP="002D52AB">
      <w:pPr>
        <w:rPr>
          <w:rFonts w:ascii="Times New Roman" w:hAnsi="Times New Roman"/>
        </w:rPr>
      </w:pPr>
      <w:r>
        <w:rPr>
          <w:rFonts w:ascii="Times New Roman" w:hAnsi="Times New Roman"/>
        </w:rPr>
        <w:t>Keep two lines of space minimum between keywords and the text.</w:t>
      </w:r>
    </w:p>
    <w:p w14:paraId="50DB812C" w14:textId="77777777" w:rsidR="00B05177" w:rsidRDefault="000B4A2B" w:rsidP="002D52AB">
      <w:pPr>
        <w:rPr>
          <w:rFonts w:ascii="Times New Roman" w:hAnsi="Times New Roman"/>
        </w:rPr>
      </w:pPr>
      <w:r>
        <w:rPr>
          <w:rFonts w:ascii="Times New Roman" w:hAnsi="Times New Roman"/>
        </w:rPr>
        <w:t>The body of the text uses the Normal style, which is formatted in Times New Roman 10 pt, with the paragraph justified, single line-spacing and no spacing after paragraph. If you use titles, we recommend using two heading levels at most.</w:t>
      </w:r>
    </w:p>
    <w:p w14:paraId="0FF761C9" w14:textId="44BEBA54" w:rsidR="00B05177" w:rsidRDefault="000B4A2B" w:rsidP="002D52AB">
      <w:r>
        <w:rPr>
          <w:rFonts w:ascii="Times New Roman" w:hAnsi="Times New Roman"/>
        </w:rPr>
        <w:t xml:space="preserve">Page set-up is A4 format, single column, </w:t>
      </w:r>
      <w:r w:rsidR="002D52AB">
        <w:rPr>
          <w:rFonts w:ascii="Times New Roman" w:hAnsi="Times New Roman"/>
        </w:rPr>
        <w:t>with left, right, and bottom margins of</w:t>
      </w:r>
      <w:r>
        <w:rPr>
          <w:rFonts w:ascii="Times New Roman" w:hAnsi="Times New Roman"/>
        </w:rPr>
        <w:t xml:space="preserve"> 2 cm </w:t>
      </w:r>
      <w:r w:rsidR="002D52AB">
        <w:rPr>
          <w:rFonts w:ascii="Times New Roman" w:hAnsi="Times New Roman"/>
        </w:rPr>
        <w:t>and a top margin of 2.5 cm</w:t>
      </w:r>
      <w:r>
        <w:rPr>
          <w:rFonts w:ascii="Times New Roman" w:hAnsi="Times New Roman"/>
        </w:rPr>
        <w:t xml:space="preserve">. Do not indent the beginning of the lines. </w:t>
      </w:r>
      <w:r w:rsidRPr="00807B05">
        <w:rPr>
          <w:rFonts w:ascii="Times New Roman" w:hAnsi="Times New Roman"/>
          <w:b/>
          <w:bCs/>
        </w:rPr>
        <w:t xml:space="preserve">The </w:t>
      </w:r>
      <w:r w:rsidR="00807B05" w:rsidRPr="00807B05">
        <w:rPr>
          <w:rFonts w:ascii="Times New Roman" w:hAnsi="Times New Roman"/>
          <w:b/>
          <w:bCs/>
        </w:rPr>
        <w:t>maximum abstract length is 2 pages</w:t>
      </w:r>
      <w:r>
        <w:rPr>
          <w:rFonts w:ascii="Times New Roman" w:hAnsi="Times New Roman"/>
        </w:rPr>
        <w:t>, including figures, tables</w:t>
      </w:r>
      <w:r w:rsidR="00807B05">
        <w:rPr>
          <w:rFonts w:ascii="Times New Roman" w:hAnsi="Times New Roman"/>
        </w:rPr>
        <w:t>, and references.</w:t>
      </w:r>
      <w:r>
        <w:rPr>
          <w:rFonts w:ascii="Times New Roman" w:hAnsi="Times New Roman"/>
        </w:rPr>
        <w:t xml:space="preserve"> The document must </w:t>
      </w:r>
      <w:r w:rsidR="00807B05" w:rsidRPr="00807B05">
        <w:rPr>
          <w:rFonts w:ascii="Times New Roman" w:hAnsi="Times New Roman"/>
          <w:b/>
          <w:bCs/>
        </w:rPr>
        <w:t>not</w:t>
      </w:r>
      <w:r w:rsidR="00807B05">
        <w:rPr>
          <w:rFonts w:ascii="Times New Roman" w:hAnsi="Times New Roman"/>
        </w:rPr>
        <w:t xml:space="preserve"> </w:t>
      </w:r>
      <w:r>
        <w:rPr>
          <w:rFonts w:ascii="Times New Roman" w:hAnsi="Times New Roman"/>
        </w:rPr>
        <w:t>have page numbering.</w:t>
      </w:r>
    </w:p>
    <w:p w14:paraId="206F059B" w14:textId="77777777" w:rsidR="00B05177" w:rsidRDefault="000B4A2B" w:rsidP="002D52AB">
      <w:pPr>
        <w:rPr>
          <w:rFonts w:ascii="Times New Roman" w:hAnsi="Times New Roman"/>
        </w:rPr>
      </w:pPr>
      <w:r>
        <w:rPr>
          <w:rFonts w:ascii="Times New Roman" w:hAnsi="Times New Roman"/>
        </w:rPr>
        <w:t>Do not use footnotes.</w:t>
      </w:r>
    </w:p>
    <w:p w14:paraId="5E36DDE1" w14:textId="77777777" w:rsidR="00B05177" w:rsidRDefault="000B4A2B" w:rsidP="002D52AB">
      <w:pPr>
        <w:rPr>
          <w:rFonts w:ascii="Times New Roman" w:hAnsi="Times New Roman"/>
        </w:rPr>
      </w:pPr>
      <w:r>
        <w:rPr>
          <w:rFonts w:ascii="Times New Roman" w:hAnsi="Times New Roman"/>
        </w:rPr>
        <w:t xml:space="preserve">Papers are submitted as PDF files. </w:t>
      </w:r>
    </w:p>
    <w:p w14:paraId="79EAE105" w14:textId="5578CC79" w:rsidR="00B05177" w:rsidRDefault="000B4A2B" w:rsidP="002D52AB">
      <w:r>
        <w:rPr>
          <w:rFonts w:ascii="Times New Roman" w:hAnsi="Times New Roman"/>
        </w:rPr>
        <w:t>The template should not be modified. Authors tend to change margins, fonts or font size, paragraph spacing to adjust the paper to the maximum number of pages</w:t>
      </w:r>
      <w:r w:rsidR="00746F59">
        <w:rPr>
          <w:rFonts w:ascii="Times New Roman" w:hAnsi="Times New Roman"/>
        </w:rPr>
        <w:t xml:space="preserve">, </w:t>
      </w:r>
      <w:r w:rsidR="00746F59" w:rsidRPr="00807B05">
        <w:rPr>
          <w:rFonts w:ascii="Times New Roman" w:hAnsi="Times New Roman"/>
          <w:b/>
          <w:bCs/>
        </w:rPr>
        <w:t>please do not do this</w:t>
      </w:r>
      <w:r w:rsidR="00746F59">
        <w:rPr>
          <w:rFonts w:ascii="Times New Roman" w:hAnsi="Times New Roman"/>
        </w:rPr>
        <w:t>.</w:t>
      </w:r>
    </w:p>
    <w:p w14:paraId="42C76651" w14:textId="77777777" w:rsidR="0026084C" w:rsidRDefault="000B4A2B" w:rsidP="0026084C">
      <w:pPr>
        <w:keepNext/>
        <w:jc w:val="center"/>
      </w:pPr>
      <w:r>
        <w:rPr>
          <w:noProof/>
          <w:lang w:val="en-US" w:eastAsia="zh-CN"/>
        </w:rPr>
        <w:drawing>
          <wp:inline distT="0" distB="0" distL="0" distR="0" wp14:anchorId="4F0D4578" wp14:editId="5E754C51">
            <wp:extent cx="4697467" cy="2743200"/>
            <wp:effectExtent l="0" t="0" r="0" b="0"/>
            <wp:docPr id="1" name="Picture" descr="http://www.hpc-midlands.ac.uk/wp-content/uploads/2015/05/openfoam-logo-1-300x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http://www.hpc-midlands.ac.uk/wp-content/uploads/2015/05/openfoam-logo-1-300x175.png"/>
                    <pic:cNvPicPr>
                      <a:picLocks noChangeAspect="1" noChangeArrowheads="1"/>
                    </pic:cNvPicPr>
                  </pic:nvPicPr>
                  <pic:blipFill>
                    <a:blip r:embed="rId8"/>
                    <a:stretch>
                      <a:fillRect/>
                    </a:stretch>
                  </pic:blipFill>
                  <pic:spPr bwMode="auto">
                    <a:xfrm>
                      <a:off x="0" y="0"/>
                      <a:ext cx="4714494" cy="2753144"/>
                    </a:xfrm>
                    <a:prstGeom prst="rect">
                      <a:avLst/>
                    </a:prstGeom>
                    <a:noFill/>
                    <a:ln w="9525">
                      <a:noFill/>
                      <a:miter lim="800000"/>
                      <a:headEnd/>
                      <a:tailEnd/>
                    </a:ln>
                  </pic:spPr>
                </pic:pic>
              </a:graphicData>
            </a:graphic>
          </wp:inline>
        </w:drawing>
      </w:r>
    </w:p>
    <w:p w14:paraId="76AD01AC" w14:textId="2594B5E9" w:rsidR="0026084C" w:rsidRDefault="0026084C" w:rsidP="0026084C">
      <w:pPr>
        <w:pStyle w:val="OFWCaption"/>
        <w:jc w:val="center"/>
        <w:rPr>
          <w:rFonts w:ascii="Times New Roman" w:hAnsi="Times New Roman"/>
        </w:rPr>
      </w:pPr>
      <w:r w:rsidRPr="0026084C">
        <w:rPr>
          <w:rFonts w:ascii="Times New Roman" w:hAnsi="Times New Roman"/>
        </w:rPr>
        <w:t xml:space="preserve">Figure </w:t>
      </w:r>
      <w:r w:rsidRPr="0026084C">
        <w:rPr>
          <w:rFonts w:ascii="Times New Roman" w:hAnsi="Times New Roman"/>
        </w:rPr>
        <w:fldChar w:fldCharType="begin"/>
      </w:r>
      <w:r w:rsidRPr="0026084C">
        <w:rPr>
          <w:rFonts w:ascii="Times New Roman" w:hAnsi="Times New Roman"/>
        </w:rPr>
        <w:instrText xml:space="preserve"> SEQ Figure \* ARABIC </w:instrText>
      </w:r>
      <w:r w:rsidRPr="0026084C">
        <w:rPr>
          <w:rFonts w:ascii="Times New Roman" w:hAnsi="Times New Roman"/>
        </w:rPr>
        <w:fldChar w:fldCharType="separate"/>
      </w:r>
      <w:r w:rsidRPr="0026084C">
        <w:rPr>
          <w:rFonts w:ascii="Times New Roman" w:hAnsi="Times New Roman"/>
        </w:rPr>
        <w:t>1</w:t>
      </w:r>
      <w:r w:rsidRPr="0026084C">
        <w:rPr>
          <w:rFonts w:ascii="Times New Roman" w:hAnsi="Times New Roman"/>
        </w:rPr>
        <w:fldChar w:fldCharType="end"/>
      </w:r>
      <w:r>
        <w:rPr>
          <w:rFonts w:ascii="Times New Roman" w:hAnsi="Times New Roman"/>
        </w:rPr>
        <w:t xml:space="preserve">: </w:t>
      </w:r>
      <w:r w:rsidR="002D52AB">
        <w:rPr>
          <w:rFonts w:ascii="Times New Roman" w:hAnsi="Times New Roman"/>
        </w:rPr>
        <w:t>Caption</w:t>
      </w:r>
      <w:r>
        <w:rPr>
          <w:rFonts w:ascii="Times New Roman" w:hAnsi="Times New Roman"/>
        </w:rPr>
        <w:t xml:space="preserve"> of figure</w:t>
      </w:r>
    </w:p>
    <w:p w14:paraId="6F03E419" w14:textId="77777777" w:rsidR="00DB1218" w:rsidRDefault="00DB1218">
      <w:pPr>
        <w:jc w:val="center"/>
      </w:pPr>
    </w:p>
    <w:p w14:paraId="19C401C4" w14:textId="609238F6" w:rsidR="00B05177" w:rsidRDefault="000B4A2B">
      <w:pPr>
        <w:rPr>
          <w:rFonts w:ascii="Times New Roman" w:hAnsi="Times New Roman"/>
        </w:rPr>
      </w:pPr>
      <w:r>
        <w:rPr>
          <w:rFonts w:ascii="Times New Roman" w:hAnsi="Times New Roman"/>
        </w:rPr>
        <w:t>Figures, tables, equations or other elements should be centre aligned, and as close as possible to the text where they are referenced. The caption should use Times New Roman Bold, 9 pt, as shown in Figure 1.</w:t>
      </w:r>
    </w:p>
    <w:p w14:paraId="0F847F58" w14:textId="77777777" w:rsidR="00B05177" w:rsidRDefault="000B4A2B">
      <w:pPr>
        <w:rPr>
          <w:rFonts w:ascii="Times New Roman" w:hAnsi="Times New Roman"/>
        </w:rPr>
      </w:pPr>
      <w:r>
        <w:rPr>
          <w:rFonts w:ascii="Times New Roman" w:hAnsi="Times New Roman"/>
        </w:rPr>
        <w:t>Text may flow around figures or tables.</w:t>
      </w:r>
    </w:p>
    <w:p w14:paraId="6915FCDA" w14:textId="43A33686" w:rsidR="00B05177" w:rsidRDefault="000B4A2B">
      <w:pPr>
        <w:rPr>
          <w:rFonts w:ascii="Times New Roman" w:hAnsi="Times New Roman"/>
        </w:rPr>
      </w:pPr>
      <w:r>
        <w:rPr>
          <w:rFonts w:ascii="Times New Roman" w:hAnsi="Times New Roman"/>
        </w:rPr>
        <w:t xml:space="preserve">The caption of tables should be above the table. </w:t>
      </w:r>
    </w:p>
    <w:p w14:paraId="676F7CA2" w14:textId="77777777" w:rsidR="00807B05" w:rsidRDefault="00807B05">
      <w:pPr>
        <w:rPr>
          <w:rFonts w:ascii="Times New Roman" w:hAnsi="Times New Roman"/>
        </w:rPr>
      </w:pPr>
    </w:p>
    <w:p w14:paraId="0B9225A5" w14:textId="54621610" w:rsidR="00B05177" w:rsidRDefault="00807B05">
      <w:pPr>
        <w:pStyle w:val="OFWCaption"/>
        <w:jc w:val="center"/>
        <w:rPr>
          <w:rFonts w:ascii="Times New Roman" w:hAnsi="Times New Roman"/>
        </w:rPr>
      </w:pPr>
      <w:r>
        <w:rPr>
          <w:rFonts w:ascii="Times New Roman" w:hAnsi="Times New Roman"/>
        </w:rPr>
        <w:t>Table 1: Title of table</w:t>
      </w:r>
    </w:p>
    <w:p w14:paraId="31324C62" w14:textId="77777777" w:rsidR="00BD7F72" w:rsidRDefault="00BD7F72">
      <w:pPr>
        <w:pStyle w:val="OFWCaption"/>
        <w:jc w:val="center"/>
        <w:rPr>
          <w:rFonts w:ascii="Times New Roman" w:hAnsi="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6"/>
        <w:gridCol w:w="1249"/>
        <w:gridCol w:w="1249"/>
      </w:tblGrid>
      <w:tr w:rsidR="00807B05" w14:paraId="7A18B86A" w14:textId="77777777" w:rsidTr="00807B05">
        <w:trPr>
          <w:jc w:val="center"/>
        </w:trPr>
        <w:tc>
          <w:tcPr>
            <w:tcW w:w="5906" w:type="dxa"/>
            <w:tcBorders>
              <w:top w:val="single" w:sz="4" w:space="0" w:color="auto"/>
              <w:bottom w:val="single" w:sz="4" w:space="0" w:color="auto"/>
            </w:tcBorders>
          </w:tcPr>
          <w:p w14:paraId="1C09F2C8" w14:textId="5232B150" w:rsidR="00807B05" w:rsidRPr="00807B05" w:rsidRDefault="00807B05" w:rsidP="00807B05">
            <w:pPr>
              <w:pStyle w:val="OFWCaption"/>
              <w:rPr>
                <w:rFonts w:ascii="Times New Roman" w:hAnsi="Times New Roman"/>
                <w:bCs w:val="0"/>
                <w:sz w:val="22"/>
              </w:rPr>
            </w:pPr>
            <w:r w:rsidRPr="00807B05">
              <w:rPr>
                <w:rFonts w:ascii="Times New Roman" w:hAnsi="Times New Roman"/>
                <w:bCs w:val="0"/>
                <w:sz w:val="22"/>
              </w:rPr>
              <w:t>Table Heading (Times New Roman, 11pt, bold, left aligned)</w:t>
            </w:r>
          </w:p>
        </w:tc>
        <w:tc>
          <w:tcPr>
            <w:tcW w:w="1249" w:type="dxa"/>
            <w:tcBorders>
              <w:top w:val="single" w:sz="4" w:space="0" w:color="auto"/>
              <w:bottom w:val="single" w:sz="4" w:space="0" w:color="auto"/>
            </w:tcBorders>
          </w:tcPr>
          <w:p w14:paraId="44B39DC6" w14:textId="15D52CF3" w:rsidR="00807B05" w:rsidRPr="00807B05" w:rsidRDefault="00807B05" w:rsidP="00807B05">
            <w:pPr>
              <w:pStyle w:val="OFWCaption"/>
              <w:rPr>
                <w:rFonts w:ascii="Times New Roman" w:hAnsi="Times New Roman"/>
                <w:bCs w:val="0"/>
                <w:sz w:val="22"/>
              </w:rPr>
            </w:pPr>
            <w:r w:rsidRPr="00807B05">
              <w:rPr>
                <w:rFonts w:ascii="Times New Roman" w:hAnsi="Times New Roman"/>
                <w:bCs w:val="0"/>
                <w:sz w:val="22"/>
              </w:rPr>
              <w:t>Column 1</w:t>
            </w:r>
          </w:p>
        </w:tc>
        <w:tc>
          <w:tcPr>
            <w:tcW w:w="1249" w:type="dxa"/>
            <w:tcBorders>
              <w:top w:val="single" w:sz="4" w:space="0" w:color="auto"/>
              <w:bottom w:val="single" w:sz="4" w:space="0" w:color="auto"/>
            </w:tcBorders>
          </w:tcPr>
          <w:p w14:paraId="39B89AD5" w14:textId="5B00C802" w:rsidR="00807B05" w:rsidRPr="00807B05" w:rsidRDefault="00807B05" w:rsidP="00807B05">
            <w:pPr>
              <w:pStyle w:val="OFWCaption"/>
              <w:rPr>
                <w:rFonts w:ascii="Times New Roman" w:hAnsi="Times New Roman"/>
                <w:bCs w:val="0"/>
                <w:sz w:val="22"/>
              </w:rPr>
            </w:pPr>
            <w:r w:rsidRPr="00807B05">
              <w:rPr>
                <w:rFonts w:ascii="Times New Roman" w:hAnsi="Times New Roman"/>
                <w:bCs w:val="0"/>
                <w:sz w:val="22"/>
              </w:rPr>
              <w:t>Column 2</w:t>
            </w:r>
          </w:p>
        </w:tc>
      </w:tr>
      <w:tr w:rsidR="00807B05" w14:paraId="49D3B51A" w14:textId="77777777" w:rsidTr="00807B05">
        <w:trPr>
          <w:jc w:val="center"/>
        </w:trPr>
        <w:tc>
          <w:tcPr>
            <w:tcW w:w="5906" w:type="dxa"/>
            <w:tcBorders>
              <w:top w:val="single" w:sz="4" w:space="0" w:color="auto"/>
              <w:bottom w:val="single" w:sz="4" w:space="0" w:color="auto"/>
            </w:tcBorders>
          </w:tcPr>
          <w:p w14:paraId="2167AEF3" w14:textId="2745542C" w:rsidR="00807B05" w:rsidRPr="00807B05" w:rsidRDefault="00807B05" w:rsidP="00807B05">
            <w:pPr>
              <w:pStyle w:val="OFWCaption"/>
              <w:rPr>
                <w:rFonts w:ascii="Times New Roman" w:hAnsi="Times New Roman"/>
                <w:b w:val="0"/>
                <w:bCs w:val="0"/>
                <w:sz w:val="20"/>
              </w:rPr>
            </w:pPr>
            <w:r w:rsidRPr="00807B05">
              <w:rPr>
                <w:rFonts w:ascii="Times New Roman" w:hAnsi="Times New Roman"/>
                <w:b w:val="0"/>
                <w:bCs w:val="0"/>
                <w:sz w:val="20"/>
              </w:rPr>
              <w:t>Table Text (Times New Roman, 10pt, left aligned)</w:t>
            </w:r>
          </w:p>
        </w:tc>
        <w:tc>
          <w:tcPr>
            <w:tcW w:w="1249" w:type="dxa"/>
            <w:tcBorders>
              <w:top w:val="single" w:sz="4" w:space="0" w:color="auto"/>
              <w:bottom w:val="single" w:sz="4" w:space="0" w:color="auto"/>
            </w:tcBorders>
          </w:tcPr>
          <w:p w14:paraId="21AF5E3F" w14:textId="3123ED8F" w:rsidR="00807B05" w:rsidRPr="00807B05" w:rsidRDefault="00807B05" w:rsidP="00807B05">
            <w:pPr>
              <w:pStyle w:val="OFWCaption"/>
              <w:rPr>
                <w:rFonts w:ascii="Times New Roman" w:hAnsi="Times New Roman"/>
                <w:b w:val="0"/>
                <w:bCs w:val="0"/>
                <w:sz w:val="20"/>
              </w:rPr>
            </w:pPr>
            <w:r w:rsidRPr="00807B05">
              <w:rPr>
                <w:rFonts w:ascii="Times New Roman" w:hAnsi="Times New Roman"/>
                <w:b w:val="0"/>
                <w:bCs w:val="0"/>
                <w:sz w:val="20"/>
              </w:rPr>
              <w:t>Data 1</w:t>
            </w:r>
          </w:p>
        </w:tc>
        <w:tc>
          <w:tcPr>
            <w:tcW w:w="1249" w:type="dxa"/>
            <w:tcBorders>
              <w:top w:val="single" w:sz="4" w:space="0" w:color="auto"/>
              <w:bottom w:val="single" w:sz="4" w:space="0" w:color="auto"/>
            </w:tcBorders>
          </w:tcPr>
          <w:p w14:paraId="5FBF52AE" w14:textId="5FB55103" w:rsidR="00807B05" w:rsidRPr="00807B05" w:rsidRDefault="00807B05" w:rsidP="00807B05">
            <w:pPr>
              <w:pStyle w:val="OFWCaption"/>
              <w:rPr>
                <w:rFonts w:ascii="Times New Roman" w:hAnsi="Times New Roman"/>
                <w:b w:val="0"/>
                <w:bCs w:val="0"/>
                <w:sz w:val="20"/>
              </w:rPr>
            </w:pPr>
            <w:r w:rsidRPr="00807B05">
              <w:rPr>
                <w:rFonts w:ascii="Times New Roman" w:hAnsi="Times New Roman"/>
                <w:b w:val="0"/>
                <w:bCs w:val="0"/>
                <w:sz w:val="20"/>
              </w:rPr>
              <w:t>Data 2</w:t>
            </w:r>
          </w:p>
        </w:tc>
      </w:tr>
    </w:tbl>
    <w:p w14:paraId="516D65DE" w14:textId="71A914BB" w:rsidR="00807B05" w:rsidRDefault="00807B05" w:rsidP="00807B05"/>
    <w:p w14:paraId="7E8D2E8F" w14:textId="77777777" w:rsidR="00BD7F72" w:rsidRDefault="00BD7F72" w:rsidP="00807B05"/>
    <w:p w14:paraId="571DEAEE" w14:textId="3ABF3741" w:rsidR="00B05177" w:rsidRDefault="000B4A2B">
      <w:pPr>
        <w:rPr>
          <w:rFonts w:ascii="Times New Roman" w:hAnsi="Times New Roman"/>
        </w:rPr>
      </w:pPr>
      <w:r>
        <w:rPr>
          <w:rFonts w:ascii="Times New Roman" w:hAnsi="Times New Roman"/>
        </w:rPr>
        <w:t xml:space="preserve">Equations should be </w:t>
      </w:r>
      <w:proofErr w:type="spellStart"/>
      <w:r w:rsidR="00A01EA7">
        <w:rPr>
          <w:rFonts w:ascii="Times New Roman" w:hAnsi="Times New Roman"/>
        </w:rPr>
        <w:t>centered</w:t>
      </w:r>
      <w:proofErr w:type="spellEnd"/>
      <w:r>
        <w:rPr>
          <w:rFonts w:ascii="Times New Roman" w:hAnsi="Times New Roman"/>
        </w:rPr>
        <w:t xml:space="preserve"> and numbered.</w:t>
      </w:r>
    </w:p>
    <w:p w14:paraId="31CA8301" w14:textId="77777777" w:rsidR="00B05177" w:rsidRDefault="00B05177"/>
    <w:p w14:paraId="41108F56" w14:textId="7D6DB87B" w:rsidR="00B05177" w:rsidRDefault="000B4A2B" w:rsidP="002D52AB">
      <w:pPr>
        <w:tabs>
          <w:tab w:val="center" w:pos="4962"/>
          <w:tab w:val="right" w:pos="9498"/>
        </w:tabs>
        <w:ind w:left="567"/>
        <w:jc w:val="right"/>
      </w:pP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oMath>
      <w:r>
        <w:tab/>
        <w:t>(1)</w:t>
      </w:r>
    </w:p>
    <w:p w14:paraId="3357A525" w14:textId="77777777" w:rsidR="00B05177" w:rsidRDefault="00B05177"/>
    <w:p w14:paraId="294179CD" w14:textId="138B15D3" w:rsidR="00DB1218" w:rsidRDefault="004F6748">
      <w:pPr>
        <w:rPr>
          <w:rFonts w:ascii="Times New Roman" w:hAnsi="Times New Roman"/>
        </w:rPr>
      </w:pPr>
      <w:r>
        <w:rPr>
          <w:rFonts w:ascii="Times New Roman" w:hAnsi="Times New Roman"/>
        </w:rPr>
        <w:t>For r</w:t>
      </w:r>
      <w:r w:rsidR="000B4A2B">
        <w:rPr>
          <w:rFonts w:ascii="Times New Roman" w:hAnsi="Times New Roman"/>
        </w:rPr>
        <w:t xml:space="preserve">eferencing </w:t>
      </w:r>
      <w:r>
        <w:rPr>
          <w:rFonts w:ascii="Times New Roman" w:hAnsi="Times New Roman"/>
        </w:rPr>
        <w:t xml:space="preserve">[1] </w:t>
      </w:r>
      <w:r w:rsidR="000B4A2B">
        <w:rPr>
          <w:rFonts w:ascii="Times New Roman" w:hAnsi="Times New Roman"/>
        </w:rPr>
        <w:t>use IEEE style</w:t>
      </w:r>
      <w:r w:rsidR="00807B05">
        <w:rPr>
          <w:rFonts w:ascii="Times New Roman" w:hAnsi="Times New Roman"/>
        </w:rPr>
        <w:t xml:space="preserve"> [2]</w:t>
      </w:r>
      <w:r w:rsidR="000B4A2B">
        <w:rPr>
          <w:rFonts w:ascii="Times New Roman" w:hAnsi="Times New Roman"/>
        </w:rPr>
        <w:t>. For a quick reference, please consult</w:t>
      </w:r>
      <w:r w:rsidR="00DB1218">
        <w:rPr>
          <w:rFonts w:ascii="Times New Roman" w:hAnsi="Times New Roman"/>
        </w:rPr>
        <w:t>:</w:t>
      </w:r>
    </w:p>
    <w:p w14:paraId="44673A2F" w14:textId="4FEA867D" w:rsidR="00B05177" w:rsidRDefault="00DB1218">
      <w:pPr>
        <w:rPr>
          <w:rFonts w:ascii="Times New Roman" w:hAnsi="Times New Roman"/>
        </w:rPr>
      </w:pPr>
      <w:hyperlink r:id="rId9" w:history="1">
        <w:r w:rsidRPr="008934D3">
          <w:rPr>
            <w:rStyle w:val="Hyperlink"/>
          </w:rPr>
          <w:t>https://ieeeauthorcenter.ieee.org/wp-content/uploads/IEEE-Reference-Guide.pdf</w:t>
        </w:r>
      </w:hyperlink>
      <w:r>
        <w:t xml:space="preserve"> </w:t>
      </w:r>
      <w:r w:rsidR="000B4A2B">
        <w:rPr>
          <w:rFonts w:ascii="Times New Roman" w:hAnsi="Times New Roman"/>
        </w:rPr>
        <w:t>.</w:t>
      </w:r>
    </w:p>
    <w:p w14:paraId="472FEA53" w14:textId="77777777" w:rsidR="00B05177" w:rsidRDefault="00B05177"/>
    <w:p w14:paraId="51DC85F3" w14:textId="51997FBE" w:rsidR="00AF45D7" w:rsidRDefault="00AF45D7" w:rsidP="00AF45D7">
      <w:pPr>
        <w:rPr>
          <w:rFonts w:ascii="Times New Roman" w:hAnsi="Times New Roman"/>
        </w:rPr>
      </w:pPr>
      <w:r>
        <w:rPr>
          <w:rFonts w:ascii="Times New Roman" w:hAnsi="Times New Roman"/>
        </w:rPr>
        <w:lastRenderedPageBreak/>
        <w:t>For code snippets, follow the V</w:t>
      </w:r>
      <w:r w:rsidRPr="00BF61FD">
        <w:rPr>
          <w:rFonts w:ascii="Times New Roman" w:hAnsi="Times New Roman"/>
        </w:rPr>
        <w:t xml:space="preserve">erbatim </w:t>
      </w:r>
      <w:r>
        <w:rPr>
          <w:rFonts w:ascii="Times New Roman" w:hAnsi="Times New Roman"/>
        </w:rPr>
        <w:t>style</w:t>
      </w:r>
      <w:r w:rsidR="00EE0821">
        <w:rPr>
          <w:rFonts w:ascii="Times New Roman" w:hAnsi="Times New Roman"/>
        </w:rPr>
        <w:t>, as illustrated in Listing 1.</w:t>
      </w:r>
    </w:p>
    <w:p w14:paraId="140B94F8" w14:textId="77777777" w:rsidR="00AF45D7" w:rsidRDefault="00AF45D7" w:rsidP="00AF45D7">
      <w:pPr>
        <w:rPr>
          <w:rFonts w:ascii="Times New Roman" w:hAnsi="Times New Roman"/>
        </w:rPr>
      </w:pPr>
    </w:p>
    <w:p w14:paraId="1B5EB1D5" w14:textId="77777777" w:rsidR="00AF45D7" w:rsidRDefault="00AF45D7" w:rsidP="00AF45D7">
      <w:pPr>
        <w:pStyle w:val="OFWCaption"/>
        <w:jc w:val="center"/>
        <w:rPr>
          <w:rFonts w:ascii="Times New Roman" w:hAnsi="Times New Roman"/>
        </w:rPr>
      </w:pPr>
      <w:r>
        <w:rPr>
          <w:rFonts w:ascii="Times New Roman" w:hAnsi="Times New Roman"/>
        </w:rPr>
        <w:t>Listing 1: code example</w:t>
      </w:r>
    </w:p>
    <w:p w14:paraId="1AD8F3A6" w14:textId="77777777" w:rsidR="00AF45D7" w:rsidRDefault="00AF45D7" w:rsidP="00AF45D7">
      <w:pPr>
        <w:rPr>
          <w:rFonts w:ascii="Times New Roman" w:hAnsi="Times New Roman"/>
        </w:rPr>
      </w:pPr>
    </w:p>
    <w:p w14:paraId="1007F4C9" w14:textId="77777777" w:rsidR="00AF45D7" w:rsidRPr="00367661" w:rsidRDefault="00AF45D7" w:rsidP="00AF45D7">
      <w:pPr>
        <w:pStyle w:val="Verbatim"/>
        <w:rPr>
          <w:lang w:val="de-DE"/>
        </w:rPr>
      </w:pPr>
      <w:proofErr w:type="spellStart"/>
      <w:r w:rsidRPr="00367661">
        <w:rPr>
          <w:lang w:val="de-DE"/>
        </w:rPr>
        <w:t>solve</w:t>
      </w:r>
      <w:proofErr w:type="spellEnd"/>
    </w:p>
    <w:p w14:paraId="1C466F74" w14:textId="77777777" w:rsidR="00AF45D7" w:rsidRPr="00367661" w:rsidRDefault="00AF45D7" w:rsidP="00AF45D7">
      <w:pPr>
        <w:pStyle w:val="Verbatim"/>
        <w:rPr>
          <w:lang w:val="de-DE"/>
        </w:rPr>
      </w:pPr>
      <w:r w:rsidRPr="00367661">
        <w:rPr>
          <w:lang w:val="de-DE"/>
        </w:rPr>
        <w:t>(</w:t>
      </w:r>
    </w:p>
    <w:p w14:paraId="552E83F7" w14:textId="77777777" w:rsidR="00AF45D7" w:rsidRPr="00367661" w:rsidRDefault="00AF45D7" w:rsidP="00AF45D7">
      <w:pPr>
        <w:pStyle w:val="Verbatim"/>
        <w:rPr>
          <w:lang w:val="de-DE"/>
        </w:rPr>
      </w:pPr>
      <w:r w:rsidRPr="00367661">
        <w:rPr>
          <w:lang w:val="de-DE"/>
        </w:rPr>
        <w:t xml:space="preserve">    </w:t>
      </w:r>
      <w:proofErr w:type="spellStart"/>
      <w:r w:rsidRPr="00367661">
        <w:rPr>
          <w:lang w:val="de-DE"/>
        </w:rPr>
        <w:t>fvm</w:t>
      </w:r>
      <w:proofErr w:type="spellEnd"/>
      <w:r w:rsidRPr="00367661">
        <w:rPr>
          <w:lang w:val="de-DE"/>
        </w:rPr>
        <w:t>::</w:t>
      </w:r>
      <w:proofErr w:type="spellStart"/>
      <w:r w:rsidRPr="00367661">
        <w:rPr>
          <w:lang w:val="de-DE"/>
        </w:rPr>
        <w:t>ddt</w:t>
      </w:r>
      <w:proofErr w:type="spellEnd"/>
      <w:r w:rsidRPr="00367661">
        <w:rPr>
          <w:lang w:val="de-DE"/>
        </w:rPr>
        <w:t>(T)</w:t>
      </w:r>
    </w:p>
    <w:p w14:paraId="748977DD" w14:textId="77777777" w:rsidR="00AF45D7" w:rsidRPr="00367661" w:rsidRDefault="00AF45D7" w:rsidP="00AF45D7">
      <w:pPr>
        <w:pStyle w:val="Verbatim"/>
        <w:rPr>
          <w:lang w:val="de-DE"/>
        </w:rPr>
      </w:pPr>
      <w:r w:rsidRPr="00367661">
        <w:rPr>
          <w:lang w:val="de-DE"/>
        </w:rPr>
        <w:t xml:space="preserve"> == </w:t>
      </w:r>
      <w:proofErr w:type="spellStart"/>
      <w:r w:rsidRPr="00367661">
        <w:rPr>
          <w:lang w:val="de-DE"/>
        </w:rPr>
        <w:t>fvm</w:t>
      </w:r>
      <w:proofErr w:type="spellEnd"/>
      <w:r w:rsidRPr="00367661">
        <w:rPr>
          <w:lang w:val="de-DE"/>
        </w:rPr>
        <w:t>::</w:t>
      </w:r>
      <w:proofErr w:type="spellStart"/>
      <w:r w:rsidRPr="00367661">
        <w:rPr>
          <w:lang w:val="de-DE"/>
        </w:rPr>
        <w:t>laplacian</w:t>
      </w:r>
      <w:proofErr w:type="spellEnd"/>
      <w:r w:rsidRPr="00367661">
        <w:rPr>
          <w:lang w:val="de-DE"/>
        </w:rPr>
        <w:t>(</w:t>
      </w:r>
      <w:proofErr w:type="spellStart"/>
      <w:r w:rsidRPr="00367661">
        <w:rPr>
          <w:lang w:val="de-DE"/>
        </w:rPr>
        <w:t>kappa</w:t>
      </w:r>
      <w:proofErr w:type="spellEnd"/>
      <w:r w:rsidRPr="00367661">
        <w:rPr>
          <w:lang w:val="de-DE"/>
        </w:rPr>
        <w:t>, T)</w:t>
      </w:r>
    </w:p>
    <w:p w14:paraId="58C85105" w14:textId="77777777" w:rsidR="00AF45D7" w:rsidRPr="00367661" w:rsidRDefault="00AF45D7" w:rsidP="00AF45D7">
      <w:pPr>
        <w:pStyle w:val="Verbatim"/>
        <w:rPr>
          <w:lang w:val="de-DE"/>
        </w:rPr>
      </w:pPr>
      <w:r w:rsidRPr="00367661">
        <w:rPr>
          <w:lang w:val="de-DE"/>
        </w:rPr>
        <w:t>);</w:t>
      </w:r>
    </w:p>
    <w:p w14:paraId="477796AF" w14:textId="77777777" w:rsidR="00AF45D7" w:rsidRDefault="00AF45D7">
      <w:pPr>
        <w:rPr>
          <w:rFonts w:ascii="Times New Roman" w:hAnsi="Times New Roman"/>
          <w:b/>
        </w:rPr>
      </w:pPr>
    </w:p>
    <w:p w14:paraId="143D5669" w14:textId="1DCFC9A6" w:rsidR="00B05177" w:rsidRDefault="000B4A2B">
      <w:pPr>
        <w:rPr>
          <w:rFonts w:ascii="Times New Roman" w:hAnsi="Times New Roman"/>
          <w:b/>
        </w:rPr>
      </w:pPr>
      <w:r>
        <w:rPr>
          <w:rFonts w:ascii="Times New Roman" w:hAnsi="Times New Roman"/>
          <w:b/>
        </w:rPr>
        <w:t>Acknowledgements</w:t>
      </w:r>
    </w:p>
    <w:p w14:paraId="4220EE15" w14:textId="77777777" w:rsidR="00DB1218" w:rsidRDefault="00DB1218">
      <w:pPr>
        <w:rPr>
          <w:rFonts w:ascii="Times New Roman" w:hAnsi="Times New Roman"/>
          <w:b/>
        </w:rPr>
      </w:pPr>
    </w:p>
    <w:p w14:paraId="1028AEF9" w14:textId="356698B4" w:rsidR="00B05177" w:rsidRDefault="004F6748">
      <w:r w:rsidRPr="004F6748">
        <w:rPr>
          <w:rFonts w:ascii="Times New Roman" w:hAnsi="Times New Roman"/>
        </w:rPr>
        <w:t>The authors acknowledge all individuals who, through their expertise, discussions, and support, contributed to the development and refinement of this work. This acknowledgment should be adapted as appropriate to reflect the specific contributions relevant to the final version of the work.</w:t>
      </w:r>
    </w:p>
    <w:p w14:paraId="632844CB" w14:textId="77777777" w:rsidR="00807B05" w:rsidRDefault="00807B05">
      <w:pPr>
        <w:rPr>
          <w:rFonts w:ascii="Times New Roman" w:hAnsi="Times New Roman"/>
          <w:b/>
        </w:rPr>
      </w:pPr>
    </w:p>
    <w:p w14:paraId="7387B3BE" w14:textId="6CE9DF4B" w:rsidR="00B05177" w:rsidRDefault="000B4A2B">
      <w:pPr>
        <w:rPr>
          <w:rFonts w:ascii="Times New Roman" w:hAnsi="Times New Roman"/>
          <w:b/>
        </w:rPr>
      </w:pPr>
      <w:r>
        <w:rPr>
          <w:rFonts w:ascii="Times New Roman" w:hAnsi="Times New Roman"/>
          <w:b/>
        </w:rPr>
        <w:t>References</w:t>
      </w:r>
    </w:p>
    <w:p w14:paraId="38077B5B" w14:textId="77777777" w:rsidR="00B81122" w:rsidRDefault="00B81122">
      <w:pPr>
        <w:rPr>
          <w:rFonts w:ascii="Times New Roman" w:hAnsi="Times New Roman"/>
          <w:b/>
        </w:rPr>
      </w:pPr>
    </w:p>
    <w:p w14:paraId="12142B4D" w14:textId="77777777" w:rsidR="00B05177" w:rsidRDefault="000B4A2B" w:rsidP="00EE0821">
      <w:pPr>
        <w:pStyle w:val="ReferenceList"/>
        <w:numPr>
          <w:ilvl w:val="0"/>
          <w:numId w:val="1"/>
        </w:numPr>
        <w:ind w:left="284" w:hanging="284"/>
        <w:jc w:val="both"/>
        <w:rPr>
          <w:rFonts w:ascii="Times New Roman" w:hAnsi="Times New Roman"/>
        </w:rPr>
      </w:pPr>
      <w:proofErr w:type="spellStart"/>
      <w:r>
        <w:rPr>
          <w:rFonts w:ascii="Times New Roman" w:hAnsi="Times New Roman"/>
        </w:rPr>
        <w:t>OpenCFD</w:t>
      </w:r>
      <w:proofErr w:type="spellEnd"/>
      <w:r>
        <w:rPr>
          <w:rFonts w:ascii="Times New Roman" w:hAnsi="Times New Roman"/>
        </w:rPr>
        <w:t xml:space="preserve">, </w:t>
      </w:r>
      <w:proofErr w:type="spellStart"/>
      <w:r>
        <w:rPr>
          <w:rFonts w:ascii="Times New Roman" w:hAnsi="Times New Roman"/>
        </w:rPr>
        <w:t>OpenFOAM</w:t>
      </w:r>
      <w:proofErr w:type="spellEnd"/>
      <w:r>
        <w:rPr>
          <w:rFonts w:ascii="Times New Roman" w:hAnsi="Times New Roman"/>
        </w:rPr>
        <w:t xml:space="preserve">: The Open Source CFD Toolbox. User Guide Version 1.4, </w:t>
      </w:r>
      <w:proofErr w:type="spellStart"/>
      <w:r>
        <w:rPr>
          <w:rFonts w:ascii="Times New Roman" w:hAnsi="Times New Roman"/>
        </w:rPr>
        <w:t>OpenCFD</w:t>
      </w:r>
      <w:proofErr w:type="spellEnd"/>
      <w:r>
        <w:rPr>
          <w:rFonts w:ascii="Times New Roman" w:hAnsi="Times New Roman"/>
        </w:rPr>
        <w:t xml:space="preserve"> Limited</w:t>
      </w:r>
      <w:r w:rsidR="00D1335E">
        <w:rPr>
          <w:rFonts w:ascii="Times New Roman" w:hAnsi="Times New Roman"/>
        </w:rPr>
        <w:t>.</w:t>
      </w:r>
      <w:r>
        <w:rPr>
          <w:rFonts w:ascii="Times New Roman" w:hAnsi="Times New Roman"/>
        </w:rPr>
        <w:t xml:space="preserve"> Reading UK, Apr. 2007. </w:t>
      </w:r>
    </w:p>
    <w:p w14:paraId="2ACDE943" w14:textId="77777777" w:rsidR="00B81122" w:rsidRDefault="000B4A2B" w:rsidP="00EE0821">
      <w:pPr>
        <w:pStyle w:val="ReferenceList"/>
        <w:numPr>
          <w:ilvl w:val="0"/>
          <w:numId w:val="1"/>
        </w:numPr>
        <w:ind w:left="284" w:hanging="284"/>
        <w:jc w:val="both"/>
        <w:rPr>
          <w:rFonts w:ascii="Times New Roman" w:hAnsi="Times New Roman"/>
        </w:rPr>
      </w:pPr>
      <w:r>
        <w:rPr>
          <w:rFonts w:ascii="Times New Roman" w:hAnsi="Times New Roman"/>
        </w:rPr>
        <w:t>J. D. Anderson, Jr, Modern Compressible Flow: With Historical Perspective, 3rd ed. New York: McGraw-Hill, 2003.</w:t>
      </w:r>
    </w:p>
    <w:p w14:paraId="387A8356" w14:textId="77777777" w:rsidR="00B05177" w:rsidRDefault="00B05177" w:rsidP="00EE0821">
      <w:pPr>
        <w:pStyle w:val="ReferenceList"/>
        <w:ind w:left="0" w:firstLine="567"/>
      </w:pPr>
    </w:p>
    <w:sectPr w:rsidR="00B05177" w:rsidSect="002D52AB">
      <w:headerReference w:type="even" r:id="rId10"/>
      <w:footerReference w:type="even" r:id="rId11"/>
      <w:footerReference w:type="default" r:id="rId12"/>
      <w:headerReference w:type="first" r:id="rId13"/>
      <w:pgSz w:w="11906" w:h="16838"/>
      <w:pgMar w:top="1418" w:right="1134" w:bottom="1134" w:left="1134" w:header="680" w:footer="567" w:gutter="0"/>
      <w:cols w:space="720"/>
      <w:formProt w:val="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8D059" w14:textId="77777777" w:rsidR="006508A1" w:rsidRDefault="006508A1">
      <w:r>
        <w:separator/>
      </w:r>
    </w:p>
  </w:endnote>
  <w:endnote w:type="continuationSeparator" w:id="0">
    <w:p w14:paraId="337248DD" w14:textId="77777777" w:rsidR="006508A1" w:rsidRDefault="00650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thold Akzidenz Grotesk">
    <w:charset w:val="01"/>
    <w:family w:val="roman"/>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9951948"/>
      <w:docPartObj>
        <w:docPartGallery w:val="Page Numbers (Bottom of Page)"/>
        <w:docPartUnique/>
      </w:docPartObj>
    </w:sdtPr>
    <w:sdtContent>
      <w:p w14:paraId="26D0985E" w14:textId="54B16F60" w:rsidR="00746F59" w:rsidRDefault="00746F59" w:rsidP="000021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CCFCC4" w14:textId="77777777" w:rsidR="00746F59" w:rsidRDefault="00746F59" w:rsidP="00746F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C59A" w14:textId="7F756F95" w:rsidR="00746F59" w:rsidRDefault="00746F59" w:rsidP="00002144">
    <w:pPr>
      <w:pStyle w:val="Footer"/>
      <w:framePr w:wrap="none" w:vAnchor="text" w:hAnchor="margin" w:xAlign="right" w:y="1"/>
      <w:rPr>
        <w:rStyle w:val="PageNumber"/>
      </w:rPr>
    </w:pPr>
  </w:p>
  <w:p w14:paraId="5F2E8B6B" w14:textId="77777777" w:rsidR="00B05177" w:rsidRDefault="00B05177" w:rsidP="00AF45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FC88F" w14:textId="77777777" w:rsidR="006508A1" w:rsidRDefault="006508A1">
      <w:r>
        <w:separator/>
      </w:r>
    </w:p>
  </w:footnote>
  <w:footnote w:type="continuationSeparator" w:id="0">
    <w:p w14:paraId="05EBEF2D" w14:textId="77777777" w:rsidR="006508A1" w:rsidRDefault="00650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E633" w14:textId="77777777" w:rsidR="00B81122" w:rsidRPr="00B81122" w:rsidRDefault="00B81122" w:rsidP="0026084C">
    <w:pPr>
      <w:pStyle w:val="Header"/>
      <w:pBdr>
        <w:bottom w:val="single" w:sz="4" w:space="1" w:color="auto"/>
      </w:pBdr>
      <w:rPr>
        <w:rFonts w:ascii="Times New Roman" w:hAnsi="Times New Roman" w:cs="Times New Roman"/>
        <w:color w:val="auto"/>
        <w:sz w:val="20"/>
      </w:rPr>
    </w:pPr>
    <w:r w:rsidRPr="00B81122">
      <w:rPr>
        <w:rFonts w:ascii="Times New Roman" w:hAnsi="Times New Roman" w:cs="Times New Roman"/>
        <w:color w:val="auto"/>
        <w:sz w:val="20"/>
      </w:rPr>
      <w:t xml:space="preserve">The 22nd </w:t>
    </w:r>
    <w:proofErr w:type="spellStart"/>
    <w:r w:rsidRPr="00B81122">
      <w:rPr>
        <w:rFonts w:ascii="Times New Roman" w:hAnsi="Times New Roman" w:cs="Times New Roman"/>
        <w:color w:val="auto"/>
        <w:sz w:val="20"/>
      </w:rPr>
      <w:t>OpenFOAM</w:t>
    </w:r>
    <w:proofErr w:type="spellEnd"/>
    <w:r w:rsidRPr="00B81122">
      <w:rPr>
        <w:rFonts w:ascii="Times New Roman" w:hAnsi="Times New Roman" w:cs="Times New Roman"/>
        <w:color w:val="auto"/>
        <w:sz w:val="20"/>
      </w:rPr>
      <w:t xml:space="preserve"> Workshop (OFW22), June 28 - July 2, 2027, Delft, The Netherlands</w:t>
    </w:r>
  </w:p>
  <w:p w14:paraId="0A01DEAA" w14:textId="77777777" w:rsidR="00B81122" w:rsidRPr="00B81122" w:rsidRDefault="00B81122" w:rsidP="00B81122">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39E5" w14:textId="77777777" w:rsidR="00B81122" w:rsidRPr="00B81122" w:rsidRDefault="00B81122">
    <w:pPr>
      <w:pStyle w:val="Header"/>
      <w:rPr>
        <w:rFonts w:ascii="Times New Roman" w:hAnsi="Times New Roman" w:cs="Times New Roman"/>
        <w:sz w:val="20"/>
      </w:rPr>
    </w:pPr>
    <w:r w:rsidRPr="00B81122">
      <w:rPr>
        <w:rFonts w:ascii="Times New Roman" w:hAnsi="Times New Roman" w:cs="Times New Roman"/>
        <w:sz w:val="20"/>
      </w:rPr>
      <w:t xml:space="preserve">The 22nd </w:t>
    </w:r>
    <w:proofErr w:type="spellStart"/>
    <w:r w:rsidRPr="00B81122">
      <w:rPr>
        <w:rFonts w:ascii="Times New Roman" w:hAnsi="Times New Roman" w:cs="Times New Roman"/>
        <w:sz w:val="20"/>
      </w:rPr>
      <w:t>OpenFOAM</w:t>
    </w:r>
    <w:proofErr w:type="spellEnd"/>
    <w:r w:rsidRPr="00B81122">
      <w:rPr>
        <w:rFonts w:ascii="Times New Roman" w:hAnsi="Times New Roman" w:cs="Times New Roman"/>
        <w:sz w:val="20"/>
      </w:rPr>
      <w:t xml:space="preserve"> Workshop (OFW22), June 28 - July 2, 2027, Delft, The Netherlands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0411"/>
    <w:multiLevelType w:val="multilevel"/>
    <w:tmpl w:val="54FCCB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96B7201"/>
    <w:multiLevelType w:val="multilevel"/>
    <w:tmpl w:val="C9147D7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58923350">
    <w:abstractNumId w:val="0"/>
  </w:num>
  <w:num w:numId="2" w16cid:durableId="1623072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05177"/>
    <w:rsid w:val="00004E10"/>
    <w:rsid w:val="000B4A2B"/>
    <w:rsid w:val="00123B04"/>
    <w:rsid w:val="001249DC"/>
    <w:rsid w:val="00180B25"/>
    <w:rsid w:val="001E464E"/>
    <w:rsid w:val="0026084C"/>
    <w:rsid w:val="002D52AB"/>
    <w:rsid w:val="002F71D5"/>
    <w:rsid w:val="003121BE"/>
    <w:rsid w:val="0047200C"/>
    <w:rsid w:val="004C2E1D"/>
    <w:rsid w:val="004F6748"/>
    <w:rsid w:val="004F73C4"/>
    <w:rsid w:val="0050523C"/>
    <w:rsid w:val="005779C9"/>
    <w:rsid w:val="005B0C4A"/>
    <w:rsid w:val="006508A1"/>
    <w:rsid w:val="0068331E"/>
    <w:rsid w:val="007412E5"/>
    <w:rsid w:val="00746F59"/>
    <w:rsid w:val="00772055"/>
    <w:rsid w:val="00807B05"/>
    <w:rsid w:val="00831381"/>
    <w:rsid w:val="008F78B5"/>
    <w:rsid w:val="00946F2D"/>
    <w:rsid w:val="00967367"/>
    <w:rsid w:val="00A01EA7"/>
    <w:rsid w:val="00A2371B"/>
    <w:rsid w:val="00A744B6"/>
    <w:rsid w:val="00AB3E2B"/>
    <w:rsid w:val="00AF45D7"/>
    <w:rsid w:val="00B05177"/>
    <w:rsid w:val="00B744CF"/>
    <w:rsid w:val="00B81122"/>
    <w:rsid w:val="00BD7F72"/>
    <w:rsid w:val="00C27AB6"/>
    <w:rsid w:val="00C337AA"/>
    <w:rsid w:val="00D1335E"/>
    <w:rsid w:val="00D5794D"/>
    <w:rsid w:val="00DB1218"/>
    <w:rsid w:val="00EE08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4765A"/>
  <w15:docId w15:val="{D29961FC-4D1F-4D47-84E0-A0D939622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6AF0"/>
    <w:pPr>
      <w:suppressAutoHyphens/>
      <w:jc w:val="both"/>
    </w:pPr>
    <w:rPr>
      <w:rFonts w:ascii="Calibri" w:eastAsia="Times New Roman" w:hAnsi="Calibri" w:cs="Calibri"/>
      <w:color w:val="000000"/>
      <w:lang w:val="en-GB" w:eastAsia="en-US"/>
    </w:rPr>
  </w:style>
  <w:style w:type="paragraph" w:styleId="Heading1">
    <w:name w:val="heading 1"/>
    <w:basedOn w:val="Normal"/>
    <w:next w:val="Normal"/>
    <w:qFormat/>
    <w:rsid w:val="007F04EB"/>
    <w:pPr>
      <w:keepNext/>
      <w:spacing w:before="240" w:after="60"/>
      <w:ind w:left="431" w:hanging="431"/>
      <w:outlineLvl w:val="0"/>
    </w:pPr>
    <w:rPr>
      <w:b/>
      <w:bCs/>
      <w:sz w:val="24"/>
      <w:szCs w:val="24"/>
    </w:rPr>
  </w:style>
  <w:style w:type="paragraph" w:styleId="Heading2">
    <w:name w:val="heading 2"/>
    <w:basedOn w:val="Normal"/>
    <w:next w:val="Normal"/>
    <w:qFormat/>
    <w:rsid w:val="007F04EB"/>
    <w:pPr>
      <w:keepNext/>
      <w:spacing w:before="240"/>
      <w:ind w:left="578" w:hanging="578"/>
      <w:outlineLvl w:val="1"/>
    </w:pPr>
    <w:rPr>
      <w:rFonts w:cs="Arial"/>
      <w:b/>
      <w:bCs/>
      <w:iCs/>
      <w:sz w:val="24"/>
      <w:szCs w:val="24"/>
    </w:rPr>
  </w:style>
  <w:style w:type="paragraph" w:styleId="Heading3">
    <w:name w:val="heading 3"/>
    <w:basedOn w:val="Normal"/>
    <w:next w:val="Normal"/>
    <w:qFormat/>
    <w:rsid w:val="007F04EB"/>
    <w:pPr>
      <w:keepNext/>
      <w:spacing w:before="120"/>
      <w:outlineLvl w:val="2"/>
    </w:pPr>
    <w:rPr>
      <w:rFonts w:cs="Arial"/>
      <w:b/>
      <w:bCs/>
      <w:i/>
      <w:sz w:val="24"/>
      <w:szCs w:val="24"/>
    </w:rPr>
  </w:style>
  <w:style w:type="paragraph" w:styleId="Heading4">
    <w:name w:val="heading 4"/>
    <w:basedOn w:val="Normal"/>
    <w:next w:val="Normal"/>
    <w:qFormat/>
    <w:rsid w:val="00D72036"/>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D72036"/>
    <w:pPr>
      <w:spacing w:before="240" w:after="60"/>
      <w:outlineLvl w:val="4"/>
    </w:pPr>
    <w:rPr>
      <w:b/>
      <w:bCs/>
      <w:i/>
      <w:iCs/>
      <w:sz w:val="26"/>
      <w:szCs w:val="26"/>
    </w:rPr>
  </w:style>
  <w:style w:type="paragraph" w:styleId="Heading6">
    <w:name w:val="heading 6"/>
    <w:basedOn w:val="Normal"/>
    <w:next w:val="Normal"/>
    <w:qFormat/>
    <w:rsid w:val="00D72036"/>
    <w:pPr>
      <w:spacing w:before="240" w:after="60"/>
      <w:outlineLvl w:val="5"/>
    </w:pPr>
    <w:rPr>
      <w:rFonts w:ascii="Times New Roman" w:hAnsi="Times New Roman"/>
      <w:b/>
      <w:bCs/>
    </w:rPr>
  </w:style>
  <w:style w:type="paragraph" w:styleId="Heading7">
    <w:name w:val="heading 7"/>
    <w:basedOn w:val="Normal"/>
    <w:next w:val="Normal"/>
    <w:qFormat/>
    <w:rsid w:val="00D72036"/>
    <w:pPr>
      <w:spacing w:before="240" w:after="60"/>
      <w:outlineLvl w:val="6"/>
    </w:pPr>
    <w:rPr>
      <w:rFonts w:ascii="Times New Roman" w:hAnsi="Times New Roman"/>
      <w:sz w:val="24"/>
    </w:rPr>
  </w:style>
  <w:style w:type="paragraph" w:styleId="Heading8">
    <w:name w:val="heading 8"/>
    <w:basedOn w:val="Normal"/>
    <w:next w:val="Normal"/>
    <w:qFormat/>
    <w:rsid w:val="00D72036"/>
    <w:pPr>
      <w:spacing w:before="240" w:after="60"/>
      <w:outlineLvl w:val="7"/>
    </w:pPr>
    <w:rPr>
      <w:rFonts w:ascii="Times New Roman" w:hAnsi="Times New Roman"/>
      <w:i/>
      <w:iCs/>
      <w:sz w:val="24"/>
    </w:rPr>
  </w:style>
  <w:style w:type="paragraph" w:styleId="Heading9">
    <w:name w:val="heading 9"/>
    <w:basedOn w:val="Normal"/>
    <w:next w:val="Normal"/>
    <w:qFormat/>
    <w:rsid w:val="00D72036"/>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D72036"/>
  </w:style>
  <w:style w:type="character" w:customStyle="1" w:styleId="InternetLink">
    <w:name w:val="Internet Link"/>
    <w:rsid w:val="00D72036"/>
    <w:rPr>
      <w:color w:val="0000FF"/>
      <w:u w:val="single"/>
    </w:rPr>
  </w:style>
  <w:style w:type="character" w:customStyle="1" w:styleId="BalloonTextChar">
    <w:name w:val="Balloon Text Char"/>
    <w:link w:val="BalloonText"/>
    <w:rsid w:val="004E0D0F"/>
    <w:rPr>
      <w:rFonts w:ascii="Tahoma" w:hAnsi="Tahoma" w:cs="Tahoma"/>
      <w:sz w:val="16"/>
      <w:szCs w:val="16"/>
      <w:lang w:val="hr-HR" w:eastAsia="en-US"/>
    </w:rPr>
  </w:style>
  <w:style w:type="character" w:customStyle="1" w:styleId="TitleChar">
    <w:name w:val="Title Char"/>
    <w:link w:val="Title"/>
    <w:rsid w:val="007F04EB"/>
    <w:rPr>
      <w:rFonts w:ascii="Calibri" w:hAnsi="Calibri" w:cs="Calibri"/>
      <w:b/>
      <w:caps/>
      <w:color w:val="000000"/>
      <w:sz w:val="24"/>
      <w:szCs w:val="24"/>
      <w:lang w:val="en-GB" w:eastAsia="en-US"/>
    </w:rPr>
  </w:style>
  <w:style w:type="character" w:customStyle="1" w:styleId="SubtitleChar">
    <w:name w:val="Subtitle Char"/>
    <w:link w:val="Subtitle"/>
    <w:rsid w:val="007F04EB"/>
    <w:rPr>
      <w:rFonts w:ascii="Calibri" w:hAnsi="Calibri" w:cs="Calibri"/>
      <w:caps/>
      <w:color w:val="000000"/>
      <w:sz w:val="22"/>
      <w:szCs w:val="22"/>
      <w:lang w:val="en-GB" w:eastAsia="en-US"/>
    </w:rPr>
  </w:style>
  <w:style w:type="character" w:customStyle="1" w:styleId="AffiliationChar">
    <w:name w:val="Affiliation Char"/>
    <w:link w:val="Affiliation"/>
    <w:rsid w:val="00AB6AF0"/>
    <w:rPr>
      <w:rFonts w:ascii="Calibri" w:hAnsi="Calibri" w:cs="Calibri"/>
      <w:i/>
      <w:color w:val="000000"/>
      <w:sz w:val="22"/>
      <w:lang w:val="en-GB" w:eastAsia="en-US"/>
    </w:rPr>
  </w:style>
  <w:style w:type="character" w:customStyle="1" w:styleId="AbstracttextChar">
    <w:name w:val="Abstract text Char"/>
    <w:link w:val="Abstracttext"/>
    <w:rsid w:val="00581142"/>
    <w:rPr>
      <w:rFonts w:ascii="Arial" w:hAnsi="Arial"/>
      <w:i/>
      <w:szCs w:val="24"/>
      <w:lang w:val="hr-HR" w:eastAsia="en-US"/>
    </w:rPr>
  </w:style>
  <w:style w:type="character" w:customStyle="1" w:styleId="AbstractChar">
    <w:name w:val="Abstract Char"/>
    <w:link w:val="Abstract"/>
    <w:rsid w:val="00656A0A"/>
    <w:rPr>
      <w:rFonts w:ascii="Calibri" w:hAnsi="Calibri" w:cs="Calibri"/>
      <w:bCs/>
      <w:i w:val="0"/>
      <w:color w:val="000000"/>
      <w:sz w:val="22"/>
      <w:szCs w:val="22"/>
      <w:lang w:val="en-GB" w:eastAsia="en-US"/>
    </w:rPr>
  </w:style>
  <w:style w:type="character" w:customStyle="1" w:styleId="FigurecaptionChar">
    <w:name w:val="Figure caption Char"/>
    <w:link w:val="Figurecaption"/>
    <w:rsid w:val="00171EE1"/>
    <w:rPr>
      <w:rFonts w:ascii="Calibri" w:hAnsi="Calibri" w:cs="Calibri"/>
      <w:color w:val="000000"/>
      <w:sz w:val="18"/>
      <w:szCs w:val="22"/>
      <w:lang w:val="en-GB" w:eastAsia="en-US"/>
    </w:rPr>
  </w:style>
  <w:style w:type="character" w:customStyle="1" w:styleId="OFWCaptionChar">
    <w:name w:val="OFWCaption Char"/>
    <w:link w:val="OFWCaption"/>
    <w:rsid w:val="00171EE1"/>
    <w:rPr>
      <w:rFonts w:ascii="Calibri" w:hAnsi="Calibri" w:cs="Calibri"/>
      <w:b/>
      <w:bCs/>
      <w:color w:val="000000"/>
      <w:sz w:val="18"/>
      <w:szCs w:val="22"/>
      <w:lang w:val="en-GB" w:eastAsia="en-US"/>
    </w:rPr>
  </w:style>
  <w:style w:type="character" w:customStyle="1" w:styleId="ListLevel1Char">
    <w:name w:val="List Level 1 Char"/>
    <w:link w:val="ListLevel1"/>
    <w:rsid w:val="004B465D"/>
    <w:rPr>
      <w:rFonts w:ascii="Calibri" w:hAnsi="Calibri" w:cs="Calibri"/>
      <w:color w:val="000000"/>
      <w:sz w:val="22"/>
      <w:szCs w:val="22"/>
      <w:lang w:val="en-GB" w:eastAsia="en-US"/>
    </w:rPr>
  </w:style>
  <w:style w:type="character" w:customStyle="1" w:styleId="ListLevel2Char">
    <w:name w:val="List Level 2 Char"/>
    <w:basedOn w:val="ListLevel1Char"/>
    <w:link w:val="ListLevel2"/>
    <w:rsid w:val="004B465D"/>
    <w:rPr>
      <w:rFonts w:ascii="Calibri" w:hAnsi="Calibri" w:cs="Calibri"/>
      <w:color w:val="000000"/>
      <w:sz w:val="22"/>
      <w:szCs w:val="22"/>
      <w:lang w:val="en-GB" w:eastAsia="en-US"/>
    </w:rPr>
  </w:style>
  <w:style w:type="character" w:customStyle="1" w:styleId="TablecaptionChar">
    <w:name w:val="Table caption Char"/>
    <w:link w:val="Tablecaption"/>
    <w:rsid w:val="00184085"/>
    <w:rPr>
      <w:rFonts w:ascii="Calibri" w:hAnsi="Calibri" w:cs="Calibri"/>
      <w:color w:val="000000"/>
      <w:sz w:val="18"/>
      <w:szCs w:val="22"/>
      <w:lang w:val="en-GB" w:eastAsia="en-US"/>
    </w:rPr>
  </w:style>
  <w:style w:type="character" w:customStyle="1" w:styleId="TableheadingChar">
    <w:name w:val="Table heading Char"/>
    <w:link w:val="Tableheading"/>
    <w:rsid w:val="00184085"/>
    <w:rPr>
      <w:rFonts w:ascii="Calibri" w:hAnsi="Calibri" w:cs="Calibri"/>
      <w:b/>
      <w:color w:val="000000"/>
      <w:sz w:val="22"/>
      <w:szCs w:val="22"/>
      <w:lang w:val="en-GB" w:eastAsia="en-US"/>
    </w:rPr>
  </w:style>
  <w:style w:type="character" w:customStyle="1" w:styleId="TableTextChar">
    <w:name w:val="Table Text Char"/>
    <w:basedOn w:val="TablecaptionChar"/>
    <w:link w:val="TableText"/>
    <w:rsid w:val="00184085"/>
    <w:rPr>
      <w:rFonts w:ascii="Calibri" w:hAnsi="Calibri" w:cs="Calibri"/>
      <w:color w:val="000000"/>
      <w:sz w:val="18"/>
      <w:szCs w:val="22"/>
      <w:lang w:val="en-GB" w:eastAsia="en-US"/>
    </w:rPr>
  </w:style>
  <w:style w:type="character" w:styleId="FollowedHyperlink">
    <w:name w:val="FollowedHyperlink"/>
    <w:rsid w:val="00402402"/>
    <w:rPr>
      <w:color w:val="800080"/>
      <w:u w:val="single"/>
    </w:rPr>
  </w:style>
  <w:style w:type="character" w:customStyle="1" w:styleId="ReferenceListChar">
    <w:name w:val="Reference List Char"/>
    <w:link w:val="ReferenceList"/>
    <w:rsid w:val="00A611EE"/>
    <w:rPr>
      <w:rFonts w:ascii="Calibri" w:hAnsi="Calibri" w:cs="Calibri"/>
      <w:color w:val="000000"/>
      <w:lang w:val="en-GB" w:eastAsia="en-US"/>
    </w:rPr>
  </w:style>
  <w:style w:type="character" w:customStyle="1" w:styleId="ColorfulGrid-Accent1Char">
    <w:name w:val="Colorful Grid - Accent 1 Char"/>
    <w:uiPriority w:val="29"/>
    <w:rsid w:val="00881283"/>
    <w:rPr>
      <w:rFonts w:ascii="Calibri" w:hAnsi="Calibri" w:cs="Calibri"/>
      <w:i/>
      <w:color w:val="000000"/>
      <w:sz w:val="22"/>
      <w:szCs w:val="22"/>
      <w:lang w:val="en-GB" w:eastAsia="en-US"/>
    </w:rPr>
  </w:style>
  <w:style w:type="character" w:styleId="CommentReference">
    <w:name w:val="annotation reference"/>
    <w:rsid w:val="00F63A54"/>
    <w:rPr>
      <w:sz w:val="16"/>
      <w:szCs w:val="16"/>
    </w:rPr>
  </w:style>
  <w:style w:type="character" w:customStyle="1" w:styleId="CommentTextChar">
    <w:name w:val="Comment Text Char"/>
    <w:link w:val="CommentText"/>
    <w:rsid w:val="00F63A54"/>
    <w:rPr>
      <w:rFonts w:ascii="Calibri" w:hAnsi="Calibri" w:cs="Calibri"/>
      <w:color w:val="000000"/>
      <w:lang w:val="hr-HR" w:eastAsia="en-US"/>
    </w:rPr>
  </w:style>
  <w:style w:type="character" w:customStyle="1" w:styleId="CommentSubjectChar">
    <w:name w:val="Comment Subject Char"/>
    <w:link w:val="CommentSubject"/>
    <w:rsid w:val="00F63A54"/>
    <w:rPr>
      <w:rFonts w:ascii="Calibri" w:hAnsi="Calibri" w:cs="Calibri"/>
      <w:b/>
      <w:bCs/>
      <w:color w:val="000000"/>
      <w:lang w:val="hr-HR" w:eastAsia="en-US"/>
    </w:rPr>
  </w:style>
  <w:style w:type="character" w:customStyle="1" w:styleId="FootnoteTextChar">
    <w:name w:val="Footnote Text Char"/>
    <w:link w:val="FootnoteText"/>
    <w:rsid w:val="00C74172"/>
    <w:rPr>
      <w:rFonts w:ascii="Calibri" w:hAnsi="Calibri" w:cs="Calibri"/>
      <w:color w:val="000000"/>
      <w:lang w:val="hr-HR" w:eastAsia="en-US"/>
    </w:rPr>
  </w:style>
  <w:style w:type="character" w:styleId="FootnoteReference">
    <w:name w:val="footnote reference"/>
    <w:rsid w:val="00C74172"/>
    <w:rPr>
      <w:vertAlign w:val="superscript"/>
    </w:rPr>
  </w:style>
  <w:style w:type="character" w:customStyle="1" w:styleId="ListLabel1">
    <w:name w:val="ListLabel 1"/>
    <w:rPr>
      <w:rFonts w:cs="Berthold Akzidenz Grotesk"/>
    </w:rPr>
  </w:style>
  <w:style w:type="character" w:customStyle="1" w:styleId="ListLabel2">
    <w:name w:val="ListLabel 2"/>
    <w:rPr>
      <w:rFonts w:cs="Wingdings"/>
    </w:rPr>
  </w:style>
  <w:style w:type="character" w:customStyle="1" w:styleId="ListLabel3">
    <w:name w:val="ListLabel 3"/>
    <w:rPr>
      <w:rFonts w:cs="Courier New"/>
    </w:rPr>
  </w:style>
  <w:style w:type="character" w:customStyle="1" w:styleId="ListLabel4">
    <w:name w:val="ListLabel 4"/>
    <w:rPr>
      <w:rFonts w:cs="Symbol"/>
    </w:rPr>
  </w:style>
  <w:style w:type="paragraph" w:customStyle="1" w:styleId="Heading">
    <w:name w:val="Heading"/>
    <w:basedOn w:val="Normal"/>
    <w:next w:val="TextBody"/>
    <w:pPr>
      <w:keepNext/>
      <w:spacing w:before="240" w:after="120"/>
    </w:pPr>
    <w:rPr>
      <w:rFonts w:ascii="Liberation Sans" w:eastAsia="Droid Sans Fallback" w:hAnsi="Liberation Sans"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next w:val="Normal"/>
    <w:unhideWhenUsed/>
    <w:qFormat/>
    <w:rsid w:val="007F04EB"/>
    <w:pPr>
      <w:spacing w:after="200"/>
    </w:pPr>
    <w:rPr>
      <w:b/>
      <w:bCs/>
      <w:color w:val="4F81BD"/>
      <w:sz w:val="18"/>
      <w:szCs w:val="18"/>
    </w:rPr>
  </w:style>
  <w:style w:type="paragraph" w:customStyle="1" w:styleId="Index">
    <w:name w:val="Index"/>
    <w:basedOn w:val="Normal"/>
    <w:pPr>
      <w:suppressLineNumbers/>
    </w:pPr>
    <w:rPr>
      <w:rFonts w:cs="FreeSans"/>
    </w:rPr>
  </w:style>
  <w:style w:type="paragraph" w:styleId="Header">
    <w:name w:val="header"/>
    <w:basedOn w:val="Normal"/>
    <w:link w:val="HeaderChar"/>
    <w:uiPriority w:val="99"/>
    <w:rsid w:val="00D72036"/>
    <w:pPr>
      <w:tabs>
        <w:tab w:val="center" w:pos="4536"/>
        <w:tab w:val="right" w:pos="9072"/>
      </w:tabs>
      <w:jc w:val="right"/>
    </w:pPr>
    <w:rPr>
      <w:sz w:val="16"/>
    </w:rPr>
  </w:style>
  <w:style w:type="paragraph" w:customStyle="1" w:styleId="Papertitle">
    <w:name w:val="Paper title"/>
    <w:basedOn w:val="Normal"/>
    <w:rsid w:val="00D72036"/>
    <w:pPr>
      <w:jc w:val="center"/>
    </w:pPr>
    <w:rPr>
      <w:b/>
      <w:caps/>
      <w:sz w:val="28"/>
    </w:rPr>
  </w:style>
  <w:style w:type="paragraph" w:customStyle="1" w:styleId="Author">
    <w:name w:val="Author"/>
    <w:basedOn w:val="Normal"/>
    <w:rsid w:val="00D72036"/>
    <w:pPr>
      <w:jc w:val="center"/>
    </w:pPr>
    <w:rPr>
      <w:sz w:val="24"/>
    </w:rPr>
  </w:style>
  <w:style w:type="paragraph" w:customStyle="1" w:styleId="Abstracttext">
    <w:name w:val="Abstract text"/>
    <w:basedOn w:val="Normal"/>
    <w:link w:val="AbstracttextChar"/>
    <w:rsid w:val="00D72036"/>
    <w:rPr>
      <w:i/>
    </w:rPr>
  </w:style>
  <w:style w:type="paragraph" w:customStyle="1" w:styleId="Figurecaption">
    <w:name w:val="Figure caption"/>
    <w:basedOn w:val="Normal"/>
    <w:link w:val="FigurecaptionChar"/>
    <w:rsid w:val="00D72036"/>
    <w:pPr>
      <w:jc w:val="left"/>
    </w:pPr>
    <w:rPr>
      <w:sz w:val="18"/>
    </w:rPr>
  </w:style>
  <w:style w:type="paragraph" w:customStyle="1" w:styleId="Tablecaption">
    <w:name w:val="Table caption"/>
    <w:basedOn w:val="Normal"/>
    <w:link w:val="TablecaptionChar"/>
    <w:rsid w:val="00D72036"/>
    <w:pPr>
      <w:jc w:val="left"/>
    </w:pPr>
    <w:rPr>
      <w:sz w:val="18"/>
    </w:rPr>
  </w:style>
  <w:style w:type="paragraph" w:styleId="Footer">
    <w:name w:val="footer"/>
    <w:basedOn w:val="Normal"/>
    <w:rsid w:val="00D72036"/>
    <w:pPr>
      <w:tabs>
        <w:tab w:val="center" w:pos="4536"/>
        <w:tab w:val="right" w:pos="9072"/>
      </w:tabs>
    </w:pPr>
  </w:style>
  <w:style w:type="paragraph" w:customStyle="1" w:styleId="References">
    <w:name w:val="References"/>
    <w:basedOn w:val="Normal"/>
    <w:rsid w:val="00D72036"/>
  </w:style>
  <w:style w:type="paragraph" w:styleId="BalloonText">
    <w:name w:val="Balloon Text"/>
    <w:basedOn w:val="Normal"/>
    <w:link w:val="BalloonTextChar"/>
    <w:rsid w:val="004E0D0F"/>
    <w:rPr>
      <w:rFonts w:ascii="Tahoma" w:hAnsi="Tahoma" w:cs="Tahoma"/>
      <w:sz w:val="16"/>
      <w:szCs w:val="16"/>
    </w:rPr>
  </w:style>
  <w:style w:type="paragraph" w:styleId="Title">
    <w:name w:val="Title"/>
    <w:basedOn w:val="Papertitle"/>
    <w:next w:val="Normal"/>
    <w:link w:val="TitleChar"/>
    <w:qFormat/>
    <w:rsid w:val="007F04EB"/>
    <w:pPr>
      <w:jc w:val="left"/>
    </w:pPr>
    <w:rPr>
      <w:sz w:val="24"/>
      <w:szCs w:val="24"/>
    </w:rPr>
  </w:style>
  <w:style w:type="paragraph" w:styleId="Subtitle">
    <w:name w:val="Subtitle"/>
    <w:basedOn w:val="Author"/>
    <w:next w:val="Normal"/>
    <w:link w:val="SubtitleChar"/>
    <w:qFormat/>
    <w:rsid w:val="007F04EB"/>
    <w:pPr>
      <w:ind w:left="284"/>
      <w:jc w:val="left"/>
    </w:pPr>
    <w:rPr>
      <w:caps/>
      <w:sz w:val="22"/>
      <w:szCs w:val="22"/>
    </w:rPr>
  </w:style>
  <w:style w:type="paragraph" w:customStyle="1" w:styleId="Affiliation">
    <w:name w:val="Affiliation"/>
    <w:basedOn w:val="Normal"/>
    <w:link w:val="AffiliationChar"/>
    <w:qFormat/>
    <w:rsid w:val="00AB6AF0"/>
    <w:pPr>
      <w:ind w:left="284"/>
      <w:jc w:val="left"/>
    </w:pPr>
    <w:rPr>
      <w:i/>
    </w:rPr>
  </w:style>
  <w:style w:type="paragraph" w:customStyle="1" w:styleId="Abstract">
    <w:name w:val="Abstract"/>
    <w:basedOn w:val="Abstracttext"/>
    <w:link w:val="AbstractChar"/>
    <w:qFormat/>
    <w:rsid w:val="00656A0A"/>
    <w:rPr>
      <w:bCs/>
    </w:rPr>
  </w:style>
  <w:style w:type="paragraph" w:customStyle="1" w:styleId="OFWCaption">
    <w:name w:val="OFWCaption"/>
    <w:basedOn w:val="Figurecaption"/>
    <w:link w:val="OFWCaptionChar"/>
    <w:qFormat/>
    <w:rsid w:val="00171EE1"/>
    <w:rPr>
      <w:b/>
      <w:bCs/>
    </w:rPr>
  </w:style>
  <w:style w:type="paragraph" w:customStyle="1" w:styleId="ListLevel1">
    <w:name w:val="List Level 1"/>
    <w:basedOn w:val="Normal"/>
    <w:link w:val="ListLevel1Char"/>
    <w:qFormat/>
    <w:rsid w:val="004B465D"/>
  </w:style>
  <w:style w:type="paragraph" w:customStyle="1" w:styleId="ListLevel2">
    <w:name w:val="List Level 2"/>
    <w:basedOn w:val="ListLevel1"/>
    <w:link w:val="ListLevel2Char"/>
    <w:qFormat/>
    <w:rsid w:val="004B465D"/>
  </w:style>
  <w:style w:type="paragraph" w:customStyle="1" w:styleId="Tableheading">
    <w:name w:val="Table heading"/>
    <w:basedOn w:val="Tablecaption"/>
    <w:link w:val="TableheadingChar"/>
    <w:qFormat/>
    <w:rsid w:val="00184085"/>
    <w:rPr>
      <w:b/>
      <w:sz w:val="22"/>
    </w:rPr>
  </w:style>
  <w:style w:type="paragraph" w:customStyle="1" w:styleId="TableText">
    <w:name w:val="Table Text"/>
    <w:basedOn w:val="Tablecaption"/>
    <w:link w:val="TableTextChar"/>
    <w:qFormat/>
    <w:rsid w:val="00184085"/>
    <w:rPr>
      <w:sz w:val="20"/>
    </w:rPr>
  </w:style>
  <w:style w:type="paragraph" w:customStyle="1" w:styleId="Default">
    <w:name w:val="Default"/>
    <w:rsid w:val="00402402"/>
    <w:pPr>
      <w:suppressAutoHyphens/>
    </w:pPr>
    <w:rPr>
      <w:rFonts w:ascii="Berthold Akzidenz Grotesk" w:eastAsia="Times New Roman" w:hAnsi="Berthold Akzidenz Grotesk" w:cs="Berthold Akzidenz Grotesk"/>
      <w:color w:val="000000"/>
      <w:sz w:val="24"/>
      <w:szCs w:val="24"/>
    </w:rPr>
  </w:style>
  <w:style w:type="paragraph" w:customStyle="1" w:styleId="ReferenceList">
    <w:name w:val="Reference List"/>
    <w:basedOn w:val="Normal"/>
    <w:link w:val="ReferenceListChar"/>
    <w:qFormat/>
    <w:rsid w:val="00A611EE"/>
    <w:pPr>
      <w:spacing w:after="60"/>
      <w:ind w:left="426" w:hanging="426"/>
      <w:jc w:val="left"/>
    </w:pPr>
  </w:style>
  <w:style w:type="paragraph" w:customStyle="1" w:styleId="ColorfulGrid-Accent11">
    <w:name w:val="Colorful Grid - Accent 11"/>
    <w:basedOn w:val="Normal"/>
    <w:next w:val="Normal"/>
    <w:uiPriority w:val="29"/>
    <w:qFormat/>
    <w:rsid w:val="00881283"/>
    <w:pPr>
      <w:ind w:left="567"/>
    </w:pPr>
    <w:rPr>
      <w:i/>
    </w:rPr>
  </w:style>
  <w:style w:type="paragraph" w:styleId="CommentText">
    <w:name w:val="annotation text"/>
    <w:basedOn w:val="Normal"/>
    <w:link w:val="CommentTextChar"/>
    <w:rsid w:val="00F63A54"/>
  </w:style>
  <w:style w:type="paragraph" w:styleId="CommentSubject">
    <w:name w:val="annotation subject"/>
    <w:basedOn w:val="CommentText"/>
    <w:link w:val="CommentSubjectChar"/>
    <w:rsid w:val="00F63A54"/>
    <w:rPr>
      <w:b/>
      <w:bCs/>
    </w:rPr>
  </w:style>
  <w:style w:type="paragraph" w:styleId="FootnoteText">
    <w:name w:val="footnote text"/>
    <w:basedOn w:val="Normal"/>
    <w:link w:val="FootnoteTextChar"/>
    <w:rsid w:val="00C74172"/>
  </w:style>
  <w:style w:type="paragraph" w:customStyle="1" w:styleId="FrameContents">
    <w:name w:val="Frame Contents"/>
    <w:basedOn w:val="Normal"/>
  </w:style>
  <w:style w:type="table" w:styleId="TableGrid">
    <w:name w:val="Table Grid"/>
    <w:basedOn w:val="TableNormal"/>
    <w:rsid w:val="004E0D0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basedOn w:val="DefaultParagraphFont"/>
    <w:link w:val="Header"/>
    <w:uiPriority w:val="99"/>
    <w:rsid w:val="00B81122"/>
    <w:rPr>
      <w:rFonts w:ascii="Calibri" w:eastAsia="Times New Roman" w:hAnsi="Calibri" w:cs="Calibri"/>
      <w:color w:val="000000"/>
      <w:sz w:val="16"/>
      <w:lang w:val="en-GB" w:eastAsia="en-US"/>
    </w:rPr>
  </w:style>
  <w:style w:type="character" w:styleId="Hyperlink">
    <w:name w:val="Hyperlink"/>
    <w:basedOn w:val="DefaultParagraphFont"/>
    <w:unhideWhenUsed/>
    <w:rsid w:val="00DB1218"/>
    <w:rPr>
      <w:color w:val="0000FF" w:themeColor="hyperlink"/>
      <w:u w:val="single"/>
    </w:rPr>
  </w:style>
  <w:style w:type="character" w:styleId="UnresolvedMention">
    <w:name w:val="Unresolved Mention"/>
    <w:basedOn w:val="DefaultParagraphFont"/>
    <w:uiPriority w:val="99"/>
    <w:semiHidden/>
    <w:unhideWhenUsed/>
    <w:rsid w:val="00DB1218"/>
    <w:rPr>
      <w:color w:val="605E5C"/>
      <w:shd w:val="clear" w:color="auto" w:fill="E1DFDD"/>
    </w:rPr>
  </w:style>
  <w:style w:type="paragraph" w:customStyle="1" w:styleId="Verbatim">
    <w:name w:val="Verbatim"/>
    <w:basedOn w:val="Normal"/>
    <w:link w:val="VerbatimChar"/>
    <w:qFormat/>
    <w:rsid w:val="00AF45D7"/>
    <w:pPr>
      <w:pBdr>
        <w:top w:val="single" w:sz="4" w:space="1" w:color="auto"/>
        <w:left w:val="single" w:sz="4" w:space="4" w:color="auto"/>
        <w:bottom w:val="single" w:sz="4" w:space="1" w:color="auto"/>
        <w:right w:val="single" w:sz="4" w:space="4" w:color="auto"/>
      </w:pBdr>
      <w:jc w:val="left"/>
    </w:pPr>
    <w:rPr>
      <w:rFonts w:ascii="Courier New" w:hAnsi="Courier New"/>
    </w:rPr>
  </w:style>
  <w:style w:type="character" w:customStyle="1" w:styleId="VerbatimChar">
    <w:name w:val="Verbatim Char"/>
    <w:basedOn w:val="DefaultParagraphFont"/>
    <w:link w:val="Verbatim"/>
    <w:rsid w:val="00AF45D7"/>
    <w:rPr>
      <w:rFonts w:ascii="Courier New" w:eastAsia="Times New Roman" w:hAnsi="Courier New" w:cs="Calibri"/>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eeeauthorcenter.ieee.org/wp-content/uploads/IEEE-Reference-Guide.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file>

<file path=customXml/itemProps1.xml><?xml version="1.0" encoding="utf-8"?>
<ds:datastoreItem xmlns:ds="http://schemas.openxmlformats.org/officeDocument/2006/customXml" ds:itemID="{F5C17F5F-6233-DD46-82CB-4F2C33D1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 OF THE PAPER</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dc:title>
  <dc:creator>Administrator</dc:creator>
  <cp:lastModifiedBy>Geert Keetels</cp:lastModifiedBy>
  <cp:revision>3</cp:revision>
  <cp:lastPrinted>2017-11-20T13:50:00Z</cp:lastPrinted>
  <dcterms:created xsi:type="dcterms:W3CDTF">2026-11-03T06:48:00Z</dcterms:created>
  <dcterms:modified xsi:type="dcterms:W3CDTF">2026-11-03T06:48:00Z</dcterms:modified>
  <dc:language>pt-PT</dc:language>
</cp:coreProperties>
</file>