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CB43AE" w14:textId="39066955" w:rsidR="00CE2C68" w:rsidRDefault="00CE2C68" w:rsidP="00CE2C68">
      <w:pPr>
        <w:spacing w:before="1400"/>
        <w:jc w:val="center"/>
        <w:rPr>
          <w:rFonts w:ascii="Arial" w:hAnsi="Arial"/>
          <w:b/>
          <w:color w:val="003B5C"/>
          <w:sz w:val="62"/>
        </w:rPr>
      </w:pPr>
    </w:p>
    <w:p w14:paraId="15A081B5" w14:textId="4AD77B53" w:rsidR="00CE2C68" w:rsidRDefault="00CE2C68" w:rsidP="00CE2C68">
      <w:pPr>
        <w:spacing w:before="1400"/>
        <w:jc w:val="center"/>
        <w:rPr>
          <w:rFonts w:ascii="Arial" w:hAnsi="Arial"/>
          <w:b/>
          <w:color w:val="003B5C"/>
          <w:sz w:val="62"/>
        </w:rPr>
      </w:pPr>
      <w:r>
        <w:rPr>
          <w:rFonts w:ascii="Arial" w:hAnsi="Arial"/>
          <w:b/>
          <w:noProof/>
          <w:color w:val="E86A10"/>
          <w:sz w:val="26"/>
        </w:rPr>
        <w:drawing>
          <wp:anchor distT="0" distB="0" distL="114300" distR="114300" simplePos="0" relativeHeight="251658240" behindDoc="0" locked="0" layoutInCell="1" allowOverlap="1" wp14:anchorId="59234F6D" wp14:editId="658F1157">
            <wp:simplePos x="0" y="0"/>
            <wp:positionH relativeFrom="column">
              <wp:posOffset>2629535</wp:posOffset>
            </wp:positionH>
            <wp:positionV relativeFrom="paragraph">
              <wp:posOffset>711200</wp:posOffset>
            </wp:positionV>
            <wp:extent cx="1270000" cy="1270000"/>
            <wp:effectExtent l="0" t="0" r="0" b="0"/>
            <wp:wrapNone/>
            <wp:docPr id="973078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7893" name="Afbeelding 97307893"/>
                    <pic:cNvPicPr/>
                  </pic:nvPicPr>
                  <pic:blipFill>
                    <a:blip r:embed="rId8"/>
                    <a:stretch>
                      <a:fillRect/>
                    </a:stretch>
                  </pic:blipFill>
                  <pic:spPr>
                    <a:xfrm>
                      <a:off x="0" y="0"/>
                      <a:ext cx="1270000" cy="1270000"/>
                    </a:xfrm>
                    <a:prstGeom prst="rect">
                      <a:avLst/>
                    </a:prstGeom>
                  </pic:spPr>
                </pic:pic>
              </a:graphicData>
            </a:graphic>
            <wp14:sizeRelH relativeFrom="page">
              <wp14:pctWidth>0</wp14:pctWidth>
            </wp14:sizeRelH>
            <wp14:sizeRelV relativeFrom="page">
              <wp14:pctHeight>0</wp14:pctHeight>
            </wp14:sizeRelV>
          </wp:anchor>
        </w:drawing>
      </w:r>
    </w:p>
    <w:p w14:paraId="2DC4157A" w14:textId="6416696E" w:rsidR="00CE2C68" w:rsidRPr="00CE2C68" w:rsidRDefault="00CE2C68" w:rsidP="00CE2C68">
      <w:pPr>
        <w:spacing w:before="1400"/>
        <w:jc w:val="center"/>
        <w:rPr>
          <w:rFonts w:ascii="Arial" w:hAnsi="Arial"/>
          <w:b/>
          <w:color w:val="003B5C"/>
          <w:sz w:val="62"/>
        </w:rPr>
      </w:pPr>
      <w:r>
        <w:rPr>
          <w:rFonts w:ascii="Arial" w:hAnsi="Arial"/>
          <w:b/>
          <w:color w:val="003B5C"/>
          <w:sz w:val="62"/>
        </w:rPr>
        <w:t>AQMCSE 2026</w:t>
      </w:r>
    </w:p>
    <w:p w14:paraId="5678C1F6" w14:textId="77777777" w:rsidR="00CE2C68" w:rsidRDefault="00CE2C68" w:rsidP="00CE2C68">
      <w:pPr>
        <w:jc w:val="center"/>
      </w:pPr>
      <w:r>
        <w:rPr>
          <w:rFonts w:ascii="Arial" w:hAnsi="Arial"/>
          <w:color w:val="0076A8"/>
          <w:sz w:val="28"/>
        </w:rPr>
        <w:t>International Conference on Applied Quantum Methods in Computational Science and Engineering</w:t>
      </w:r>
    </w:p>
    <w:p w14:paraId="71B5CFA2" w14:textId="0212F0F2" w:rsidR="00CE2C68" w:rsidRDefault="00CE2C68" w:rsidP="00CE2C68">
      <w:pPr>
        <w:spacing w:before="360"/>
        <w:jc w:val="center"/>
      </w:pPr>
      <w:r>
        <w:rPr>
          <w:rFonts w:ascii="Arial" w:hAnsi="Arial"/>
          <w:b/>
          <w:color w:val="E86A10"/>
          <w:sz w:val="26"/>
        </w:rPr>
        <w:t xml:space="preserve">13-17 September </w:t>
      </w:r>
      <w:proofErr w:type="gramStart"/>
      <w:r>
        <w:rPr>
          <w:rFonts w:ascii="Arial" w:hAnsi="Arial"/>
          <w:b/>
          <w:color w:val="E86A10"/>
          <w:sz w:val="26"/>
        </w:rPr>
        <w:t>2026  |</w:t>
      </w:r>
      <w:proofErr w:type="gramEnd"/>
      <w:r>
        <w:rPr>
          <w:rFonts w:ascii="Arial" w:hAnsi="Arial"/>
          <w:b/>
          <w:color w:val="E86A10"/>
          <w:sz w:val="26"/>
        </w:rPr>
        <w:t xml:space="preserve">  TU Delft, The Netherlands</w:t>
      </w:r>
    </w:p>
    <w:p w14:paraId="66EB6ED0" w14:textId="77777777" w:rsidR="00CE2C68" w:rsidRDefault="00CE2C68" w:rsidP="00CE2C68">
      <w:pPr>
        <w:spacing w:before="1000"/>
        <w:jc w:val="center"/>
      </w:pPr>
      <w:r>
        <w:rPr>
          <w:rFonts w:ascii="Arial" w:hAnsi="Arial"/>
          <w:b/>
          <w:color w:val="003B5C"/>
          <w:sz w:val="36"/>
        </w:rPr>
        <w:t>PROGRAMME BOOKLET</w:t>
      </w:r>
    </w:p>
    <w:p w14:paraId="7107103B" w14:textId="77777777" w:rsidR="00CE2C68" w:rsidRDefault="00CE2C68" w:rsidP="00CE2C68">
      <w:pPr>
        <w:jc w:val="center"/>
      </w:pPr>
      <w:r>
        <w:rPr>
          <w:rFonts w:ascii="Arial" w:hAnsi="Arial"/>
          <w:color w:val="0076A8"/>
          <w:sz w:val="22"/>
        </w:rPr>
        <w:t>From quantum methods to real-world applications</w:t>
      </w:r>
    </w:p>
    <w:p w14:paraId="37068C23" w14:textId="77777777" w:rsidR="00CE2C68" w:rsidRDefault="00CE2C68" w:rsidP="00CE2C68">
      <w:r>
        <w:br w:type="page"/>
      </w:r>
    </w:p>
    <w:p w14:paraId="327DC7CD" w14:textId="7E2D5FE0" w:rsidR="002F5037" w:rsidRDefault="002F5037" w:rsidP="00927D29">
      <w:pPr>
        <w:spacing w:after="0" w:line="240" w:lineRule="auto"/>
        <w:jc w:val="center"/>
      </w:pPr>
    </w:p>
    <w:p w14:paraId="1E66C6B0" w14:textId="77777777" w:rsidR="002F5037" w:rsidRDefault="00000000" w:rsidP="00927D29">
      <w:pPr>
        <w:spacing w:line="240" w:lineRule="auto"/>
      </w:pPr>
      <w:r>
        <w:br w:type="page"/>
      </w:r>
    </w:p>
    <w:p w14:paraId="4A784938" w14:textId="77777777" w:rsidR="00487C14" w:rsidRDefault="00487C14" w:rsidP="00927D29">
      <w:pPr>
        <w:pStyle w:val="Kop1"/>
        <w:pBdr>
          <w:bottom w:val="single" w:sz="10" w:space="4" w:color="F5A623"/>
        </w:pBdr>
        <w:spacing w:line="240" w:lineRule="auto"/>
      </w:pPr>
    </w:p>
    <w:p w14:paraId="57108B57" w14:textId="77777777" w:rsidR="00487C14" w:rsidRDefault="00487C14" w:rsidP="00927D29">
      <w:pPr>
        <w:pStyle w:val="Kop1"/>
        <w:pBdr>
          <w:bottom w:val="single" w:sz="10" w:space="4" w:color="F5A623"/>
        </w:pBdr>
        <w:spacing w:line="240" w:lineRule="auto"/>
      </w:pPr>
    </w:p>
    <w:p w14:paraId="12DC20B3" w14:textId="77777777" w:rsidR="00487C14" w:rsidRDefault="00487C14" w:rsidP="00927D29">
      <w:pPr>
        <w:pStyle w:val="Kop1"/>
        <w:pBdr>
          <w:bottom w:val="single" w:sz="10" w:space="4" w:color="F5A623"/>
        </w:pBdr>
        <w:spacing w:line="240" w:lineRule="auto"/>
      </w:pPr>
    </w:p>
    <w:p w14:paraId="0CA92870" w14:textId="77777777" w:rsidR="00487C14" w:rsidRDefault="00487C14" w:rsidP="00927D29">
      <w:pPr>
        <w:pStyle w:val="Kop1"/>
        <w:pBdr>
          <w:bottom w:val="single" w:sz="10" w:space="4" w:color="F5A623"/>
        </w:pBdr>
        <w:spacing w:line="240" w:lineRule="auto"/>
      </w:pPr>
    </w:p>
    <w:p w14:paraId="02979944" w14:textId="77777777" w:rsidR="00487C14" w:rsidRDefault="00487C14" w:rsidP="00927D29">
      <w:pPr>
        <w:pStyle w:val="Kop1"/>
        <w:pBdr>
          <w:bottom w:val="single" w:sz="10" w:space="4" w:color="F5A623"/>
        </w:pBdr>
        <w:spacing w:line="240" w:lineRule="auto"/>
      </w:pPr>
    </w:p>
    <w:p w14:paraId="67E0FECA" w14:textId="508111E0" w:rsidR="002F5037" w:rsidRDefault="00000000" w:rsidP="00927D29">
      <w:pPr>
        <w:pStyle w:val="Kop1"/>
        <w:pBdr>
          <w:bottom w:val="single" w:sz="10" w:space="4" w:color="F5A623"/>
        </w:pBdr>
        <w:spacing w:line="240" w:lineRule="auto"/>
      </w:pPr>
      <w:r>
        <w:t>Welcome to AQMCSE 2026!</w:t>
      </w:r>
    </w:p>
    <w:p w14:paraId="3D9B75B5" w14:textId="77777777" w:rsidR="002F5037" w:rsidRPr="00CE2C68" w:rsidRDefault="00000000" w:rsidP="00927D29">
      <w:pPr>
        <w:spacing w:after="160" w:line="240" w:lineRule="auto"/>
        <w:rPr>
          <w:sz w:val="21"/>
          <w:szCs w:val="28"/>
        </w:rPr>
      </w:pPr>
      <w:r w:rsidRPr="00CE2C68">
        <w:rPr>
          <w:sz w:val="21"/>
          <w:szCs w:val="28"/>
        </w:rPr>
        <w:t>We are delighted to welcome you to Delft, at the heart of Europe’s Quantum Delta, for the second International Conference on Applied Quantum Methods in Computational Science and Engineering.</w:t>
      </w:r>
    </w:p>
    <w:p w14:paraId="0FFF70EE" w14:textId="77777777" w:rsidR="002F5037" w:rsidRPr="00CE2C68" w:rsidRDefault="00000000" w:rsidP="00927D29">
      <w:pPr>
        <w:spacing w:after="160" w:line="240" w:lineRule="auto"/>
        <w:rPr>
          <w:sz w:val="21"/>
          <w:szCs w:val="28"/>
        </w:rPr>
      </w:pPr>
      <w:r w:rsidRPr="00CE2C68">
        <w:rPr>
          <w:sz w:val="21"/>
          <w:szCs w:val="28"/>
        </w:rPr>
        <w:t xml:space="preserve">AQMCSE is more than just another quantum conference. It uniquely bridges academia and industry, fostering in-depth discussions and the exchange of ideas on real-world quantum applications in computational science and engineering. This year’s </w:t>
      </w:r>
      <w:proofErr w:type="spellStart"/>
      <w:r w:rsidRPr="00CE2C68">
        <w:rPr>
          <w:sz w:val="21"/>
          <w:szCs w:val="28"/>
        </w:rPr>
        <w:t>programme</w:t>
      </w:r>
      <w:proofErr w:type="spellEnd"/>
      <w:r w:rsidRPr="00CE2C68">
        <w:rPr>
          <w:sz w:val="21"/>
          <w:szCs w:val="28"/>
        </w:rPr>
        <w:t xml:space="preserve"> covers topics ranging from computational mechanics, fluid dynamics, computer vision and geoscience to applications in space, finance and quantum machine learning.</w:t>
      </w:r>
    </w:p>
    <w:p w14:paraId="559C1B93" w14:textId="77777777" w:rsidR="002F5037" w:rsidRPr="00CE2C68" w:rsidRDefault="00000000" w:rsidP="00927D29">
      <w:pPr>
        <w:spacing w:after="160" w:line="240" w:lineRule="auto"/>
        <w:rPr>
          <w:sz w:val="21"/>
          <w:szCs w:val="28"/>
        </w:rPr>
      </w:pPr>
      <w:r w:rsidRPr="00CE2C68">
        <w:rPr>
          <w:sz w:val="21"/>
          <w:szCs w:val="28"/>
        </w:rPr>
        <w:t xml:space="preserve">We sincerely thank all speakers, poster presenters, sponsors and participants for making AQMCSE 2026 possible. We also extend our gratitude to the </w:t>
      </w:r>
      <w:proofErr w:type="spellStart"/>
      <w:r w:rsidRPr="00CE2C68">
        <w:rPr>
          <w:sz w:val="21"/>
          <w:szCs w:val="28"/>
        </w:rPr>
        <w:t>organisers</w:t>
      </w:r>
      <w:proofErr w:type="spellEnd"/>
      <w:r w:rsidRPr="00CE2C68">
        <w:rPr>
          <w:sz w:val="21"/>
          <w:szCs w:val="28"/>
        </w:rPr>
        <w:t xml:space="preserve"> of the pre-conference workshops for providing hands-on experience in exciting areas such as quantum error correction, </w:t>
      </w:r>
      <w:proofErr w:type="spellStart"/>
      <w:r w:rsidRPr="00CE2C68">
        <w:rPr>
          <w:sz w:val="21"/>
          <w:szCs w:val="28"/>
        </w:rPr>
        <w:t>optimisation</w:t>
      </w:r>
      <w:proofErr w:type="spellEnd"/>
      <w:r w:rsidRPr="00CE2C68">
        <w:rPr>
          <w:sz w:val="21"/>
          <w:szCs w:val="28"/>
        </w:rPr>
        <w:t>, and quantum and quantum-inspired computing for fluid-dynamics applications.</w:t>
      </w:r>
    </w:p>
    <w:p w14:paraId="60DAAA52" w14:textId="77777777" w:rsidR="002F5037" w:rsidRPr="00CE2C68" w:rsidRDefault="00000000" w:rsidP="00927D29">
      <w:pPr>
        <w:spacing w:after="160" w:line="240" w:lineRule="auto"/>
        <w:rPr>
          <w:sz w:val="21"/>
          <w:szCs w:val="28"/>
        </w:rPr>
      </w:pPr>
      <w:r w:rsidRPr="00CE2C68">
        <w:rPr>
          <w:sz w:val="21"/>
          <w:szCs w:val="28"/>
        </w:rPr>
        <w:t>We wish you an inspiring conference filled with stimulating discussions, new connections and fruitful collaborations.</w:t>
      </w:r>
    </w:p>
    <w:p w14:paraId="761E7587" w14:textId="77777777" w:rsidR="00487C14" w:rsidRPr="00CE2C68" w:rsidRDefault="00487C14" w:rsidP="00927D29">
      <w:pPr>
        <w:spacing w:line="240" w:lineRule="auto"/>
        <w:rPr>
          <w:b/>
          <w:color w:val="082E57"/>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379"/>
        <w:gridCol w:w="3380"/>
      </w:tblGrid>
      <w:tr w:rsidR="00CC7252" w14:paraId="78C75A46" w14:textId="77777777" w:rsidTr="00CC7252">
        <w:tc>
          <w:tcPr>
            <w:tcW w:w="3379" w:type="dxa"/>
          </w:tcPr>
          <w:p w14:paraId="3D5D0CE1" w14:textId="4575B09F" w:rsidR="00CC7252" w:rsidRPr="00CC7252" w:rsidRDefault="00CC7252" w:rsidP="00CC7252">
            <w:pPr>
              <w:spacing w:line="240" w:lineRule="auto"/>
              <w:rPr>
                <w:sz w:val="21"/>
                <w:szCs w:val="28"/>
              </w:rPr>
            </w:pPr>
            <w:r w:rsidRPr="00CE2C68">
              <w:rPr>
                <w:b/>
                <w:color w:val="082E57"/>
                <w:sz w:val="28"/>
                <w:szCs w:val="28"/>
              </w:rPr>
              <w:t>Matthias Möller</w:t>
            </w:r>
            <w:r w:rsidRPr="00CE2C68">
              <w:rPr>
                <w:sz w:val="21"/>
                <w:szCs w:val="28"/>
              </w:rPr>
              <w:br/>
              <w:t>Delft University of Technology</w:t>
            </w:r>
          </w:p>
          <w:p w14:paraId="35C3DA19" w14:textId="77777777" w:rsidR="00CC7252" w:rsidRDefault="00CC7252" w:rsidP="00CC7252">
            <w:pPr>
              <w:spacing w:line="240" w:lineRule="auto"/>
              <w:rPr>
                <w:b/>
                <w:color w:val="082E57"/>
                <w:sz w:val="28"/>
                <w:szCs w:val="28"/>
              </w:rPr>
            </w:pPr>
          </w:p>
          <w:p w14:paraId="2E8A117F" w14:textId="77777777" w:rsidR="00CC7252" w:rsidRDefault="00CC7252" w:rsidP="00927D29">
            <w:pPr>
              <w:spacing w:line="240" w:lineRule="auto"/>
              <w:rPr>
                <w:b/>
                <w:color w:val="082E57"/>
                <w:sz w:val="28"/>
                <w:szCs w:val="28"/>
              </w:rPr>
            </w:pPr>
          </w:p>
        </w:tc>
        <w:tc>
          <w:tcPr>
            <w:tcW w:w="3379" w:type="dxa"/>
          </w:tcPr>
          <w:p w14:paraId="7B051495" w14:textId="3B64F021" w:rsidR="00CC7252" w:rsidRPr="00CC7252" w:rsidRDefault="00CC7252" w:rsidP="00CC7252">
            <w:pPr>
              <w:spacing w:line="240" w:lineRule="auto"/>
              <w:rPr>
                <w:b/>
                <w:color w:val="082E57"/>
                <w:sz w:val="28"/>
                <w:szCs w:val="28"/>
              </w:rPr>
            </w:pPr>
            <w:r w:rsidRPr="00CC7252">
              <w:rPr>
                <w:b/>
                <w:color w:val="082E57"/>
                <w:sz w:val="28"/>
                <w:szCs w:val="28"/>
              </w:rPr>
              <w:t xml:space="preserve">Norbert </w:t>
            </w:r>
            <w:proofErr w:type="spellStart"/>
            <w:r w:rsidRPr="00CC7252">
              <w:rPr>
                <w:b/>
                <w:color w:val="082E57"/>
                <w:sz w:val="28"/>
                <w:szCs w:val="28"/>
              </w:rPr>
              <w:t>Hosters</w:t>
            </w:r>
            <w:proofErr w:type="spellEnd"/>
            <w:r>
              <w:rPr>
                <w:b/>
                <w:color w:val="082E57"/>
                <w:sz w:val="28"/>
                <w:szCs w:val="28"/>
              </w:rPr>
              <w:br/>
            </w:r>
            <w:r>
              <w:rPr>
                <w:sz w:val="21"/>
                <w:szCs w:val="28"/>
              </w:rPr>
              <w:t>RWTH Aache</w:t>
            </w:r>
            <w:r>
              <w:rPr>
                <w:sz w:val="21"/>
                <w:szCs w:val="28"/>
              </w:rPr>
              <w:t>n</w:t>
            </w:r>
          </w:p>
          <w:p w14:paraId="01CDF2CF" w14:textId="77777777" w:rsidR="00CC7252" w:rsidRDefault="00CC7252" w:rsidP="00927D29">
            <w:pPr>
              <w:spacing w:line="240" w:lineRule="auto"/>
              <w:rPr>
                <w:b/>
                <w:color w:val="082E57"/>
                <w:sz w:val="28"/>
                <w:szCs w:val="28"/>
              </w:rPr>
            </w:pPr>
          </w:p>
        </w:tc>
        <w:tc>
          <w:tcPr>
            <w:tcW w:w="3380" w:type="dxa"/>
          </w:tcPr>
          <w:p w14:paraId="79CE5389" w14:textId="3659527F" w:rsidR="00CC7252" w:rsidRPr="00CE2C68" w:rsidRDefault="00CC7252" w:rsidP="00CC7252">
            <w:pPr>
              <w:spacing w:line="240" w:lineRule="auto"/>
              <w:rPr>
                <w:sz w:val="21"/>
                <w:szCs w:val="28"/>
              </w:rPr>
            </w:pPr>
            <w:r w:rsidRPr="00CC7252">
              <w:rPr>
                <w:b/>
                <w:color w:val="082E57"/>
                <w:sz w:val="28"/>
                <w:szCs w:val="28"/>
              </w:rPr>
              <w:t xml:space="preserve">Marcin </w:t>
            </w:r>
            <w:proofErr w:type="spellStart"/>
            <w:r w:rsidRPr="00CC7252">
              <w:rPr>
                <w:b/>
                <w:color w:val="082E57"/>
                <w:sz w:val="28"/>
                <w:szCs w:val="28"/>
              </w:rPr>
              <w:t>D</w:t>
            </w:r>
            <w:r>
              <w:rPr>
                <w:b/>
                <w:color w:val="082E57"/>
                <w:sz w:val="28"/>
                <w:szCs w:val="28"/>
              </w:rPr>
              <w:t>u</w:t>
            </w:r>
            <w:r w:rsidRPr="00CC7252">
              <w:rPr>
                <w:b/>
                <w:color w:val="082E57"/>
                <w:sz w:val="28"/>
                <w:szCs w:val="28"/>
              </w:rPr>
              <w:t>kals</w:t>
            </w:r>
            <w:r>
              <w:rPr>
                <w:b/>
                <w:color w:val="082E57"/>
                <w:sz w:val="28"/>
                <w:szCs w:val="28"/>
              </w:rPr>
              <w:t>k</w:t>
            </w:r>
            <w:r w:rsidRPr="00CC7252">
              <w:rPr>
                <w:b/>
                <w:color w:val="082E57"/>
                <w:sz w:val="28"/>
                <w:szCs w:val="28"/>
              </w:rPr>
              <w:t>i</w:t>
            </w:r>
            <w:proofErr w:type="spellEnd"/>
            <w:r w:rsidRPr="00CC7252">
              <w:rPr>
                <w:b/>
                <w:color w:val="082E57"/>
                <w:sz w:val="28"/>
                <w:szCs w:val="28"/>
              </w:rPr>
              <w:br/>
            </w:r>
            <w:r>
              <w:rPr>
                <w:sz w:val="21"/>
                <w:szCs w:val="28"/>
              </w:rPr>
              <w:t>TNO</w:t>
            </w:r>
          </w:p>
          <w:p w14:paraId="54E88F1E" w14:textId="77777777" w:rsidR="00CC7252" w:rsidRDefault="00CC7252" w:rsidP="00927D29">
            <w:pPr>
              <w:spacing w:line="240" w:lineRule="auto"/>
              <w:rPr>
                <w:b/>
                <w:color w:val="082E57"/>
                <w:sz w:val="28"/>
                <w:szCs w:val="28"/>
              </w:rPr>
            </w:pPr>
          </w:p>
        </w:tc>
      </w:tr>
    </w:tbl>
    <w:p w14:paraId="66F39820" w14:textId="77777777" w:rsidR="00487C14" w:rsidRPr="00CE2C68" w:rsidRDefault="00487C14" w:rsidP="00927D29">
      <w:pPr>
        <w:spacing w:line="240" w:lineRule="auto"/>
        <w:rPr>
          <w:b/>
          <w:color w:val="082E57"/>
          <w:sz w:val="28"/>
          <w:szCs w:val="28"/>
        </w:rPr>
      </w:pPr>
    </w:p>
    <w:p w14:paraId="07D71109" w14:textId="1BBEA3E3" w:rsidR="00CC7252" w:rsidRDefault="00CC7252">
      <w:pPr>
        <w:spacing w:after="200" w:line="276" w:lineRule="auto"/>
        <w:rPr>
          <w:rFonts w:asciiTheme="majorHAnsi" w:eastAsiaTheme="majorEastAsia" w:hAnsiTheme="majorHAnsi" w:cstheme="majorBidi"/>
          <w:b/>
          <w:bCs/>
          <w:color w:val="082E57"/>
          <w:sz w:val="44"/>
          <w:szCs w:val="28"/>
        </w:rPr>
      </w:pPr>
      <w:r>
        <w:br w:type="page"/>
      </w:r>
    </w:p>
    <w:p w14:paraId="3AB05CCB" w14:textId="6597B3BC" w:rsidR="002F5037" w:rsidRDefault="00000000" w:rsidP="00927D29">
      <w:pPr>
        <w:pStyle w:val="Kop1"/>
        <w:pBdr>
          <w:bottom w:val="single" w:sz="12" w:space="4" w:color="169DCE"/>
        </w:pBdr>
        <w:spacing w:line="240" w:lineRule="auto"/>
      </w:pPr>
      <w:r>
        <w:lastRenderedPageBreak/>
        <w:t xml:space="preserve">Need to </w:t>
      </w:r>
      <w:proofErr w:type="gramStart"/>
      <w:r>
        <w:t>knows</w:t>
      </w:r>
      <w:proofErr w:type="gramEnd"/>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2F5037" w14:paraId="50A1CA65" w14:textId="77777777" w:rsidTr="00CE2C68">
        <w:trPr>
          <w:jc w:val="center"/>
        </w:trPr>
        <w:tc>
          <w:tcPr>
            <w:tcW w:w="2381" w:type="dxa"/>
            <w:shd w:val="clear" w:color="auto" w:fill="EAF6FC"/>
            <w:tcMar>
              <w:top w:w="120" w:type="dxa"/>
              <w:left w:w="130" w:type="dxa"/>
              <w:bottom w:w="120" w:type="dxa"/>
              <w:right w:w="130" w:type="dxa"/>
            </w:tcMar>
          </w:tcPr>
          <w:p w14:paraId="1AE4AD2B" w14:textId="77777777" w:rsidR="002F5037" w:rsidRDefault="00000000" w:rsidP="00CE2C68">
            <w:pPr>
              <w:spacing w:line="240" w:lineRule="auto"/>
            </w:pPr>
            <w:r>
              <w:rPr>
                <w:b/>
                <w:color w:val="082E57"/>
                <w:sz w:val="20"/>
              </w:rPr>
              <w:t>Venue</w:t>
            </w:r>
          </w:p>
        </w:tc>
        <w:tc>
          <w:tcPr>
            <w:tcW w:w="7257" w:type="dxa"/>
            <w:shd w:val="clear" w:color="auto" w:fill="FFFFFF"/>
            <w:tcMar>
              <w:top w:w="120" w:type="dxa"/>
              <w:left w:w="130" w:type="dxa"/>
              <w:bottom w:w="120" w:type="dxa"/>
              <w:right w:w="130" w:type="dxa"/>
            </w:tcMar>
            <w:vAlign w:val="center"/>
          </w:tcPr>
          <w:p w14:paraId="51D417CC" w14:textId="77777777" w:rsidR="002F5037" w:rsidRDefault="00000000" w:rsidP="00927D29">
            <w:pPr>
              <w:spacing w:line="240" w:lineRule="auto"/>
            </w:pPr>
            <w:r>
              <w:rPr>
                <w:sz w:val="18"/>
              </w:rPr>
              <w:t>TU Delft Aula Conference Centre</w:t>
            </w:r>
            <w:r>
              <w:rPr>
                <w:sz w:val="18"/>
              </w:rPr>
              <w:br/>
            </w:r>
            <w:proofErr w:type="spellStart"/>
            <w:r>
              <w:rPr>
                <w:sz w:val="18"/>
              </w:rPr>
              <w:t>Mekelweg</w:t>
            </w:r>
            <w:proofErr w:type="spellEnd"/>
            <w:r>
              <w:rPr>
                <w:sz w:val="18"/>
              </w:rPr>
              <w:t xml:space="preserve"> 5, 2628 CC Delft, The Netherlands</w:t>
            </w:r>
            <w:r>
              <w:rPr>
                <w:sz w:val="18"/>
              </w:rPr>
              <w:br/>
              <w:t>Registration desk: Foyer</w:t>
            </w:r>
          </w:p>
        </w:tc>
      </w:tr>
    </w:tbl>
    <w:p w14:paraId="69DE63FF" w14:textId="77777777" w:rsidR="002F5037" w:rsidRDefault="002F5037" w:rsidP="00927D29">
      <w:pPr>
        <w:spacing w:after="20" w:line="240" w:lineRule="auto"/>
      </w:pPr>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2F5037" w14:paraId="5C3A330F" w14:textId="77777777" w:rsidTr="00CE2C68">
        <w:trPr>
          <w:jc w:val="center"/>
        </w:trPr>
        <w:tc>
          <w:tcPr>
            <w:tcW w:w="2381" w:type="dxa"/>
            <w:shd w:val="clear" w:color="auto" w:fill="EAF6FC"/>
            <w:tcMar>
              <w:top w:w="120" w:type="dxa"/>
              <w:left w:w="130" w:type="dxa"/>
              <w:bottom w:w="120" w:type="dxa"/>
              <w:right w:w="130" w:type="dxa"/>
            </w:tcMar>
          </w:tcPr>
          <w:p w14:paraId="13AF2FA4" w14:textId="77777777" w:rsidR="002F5037" w:rsidRDefault="00000000" w:rsidP="00CE2C68">
            <w:pPr>
              <w:spacing w:line="240" w:lineRule="auto"/>
            </w:pPr>
            <w:proofErr w:type="spellStart"/>
            <w:r>
              <w:rPr>
                <w:b/>
                <w:color w:val="082E57"/>
                <w:sz w:val="20"/>
              </w:rPr>
              <w:t>Programme</w:t>
            </w:r>
            <w:proofErr w:type="spellEnd"/>
          </w:p>
        </w:tc>
        <w:tc>
          <w:tcPr>
            <w:tcW w:w="7257" w:type="dxa"/>
            <w:shd w:val="clear" w:color="auto" w:fill="FFFFFF"/>
            <w:tcMar>
              <w:top w:w="120" w:type="dxa"/>
              <w:left w:w="130" w:type="dxa"/>
              <w:bottom w:w="120" w:type="dxa"/>
              <w:right w:w="130" w:type="dxa"/>
            </w:tcMar>
            <w:vAlign w:val="center"/>
          </w:tcPr>
          <w:p w14:paraId="42C35FAC" w14:textId="77777777" w:rsidR="002F5037" w:rsidRDefault="00000000" w:rsidP="00927D29">
            <w:pPr>
              <w:spacing w:line="240" w:lineRule="auto"/>
            </w:pPr>
            <w:r>
              <w:rPr>
                <w:sz w:val="18"/>
              </w:rPr>
              <w:t xml:space="preserve">All times are local Delft time (CEST). For last-minute changes, the live </w:t>
            </w:r>
            <w:proofErr w:type="spellStart"/>
            <w:r>
              <w:rPr>
                <w:sz w:val="18"/>
              </w:rPr>
              <w:t>programme</w:t>
            </w:r>
            <w:proofErr w:type="spellEnd"/>
            <w:r>
              <w:rPr>
                <w:sz w:val="18"/>
              </w:rPr>
              <w:t xml:space="preserve"> on the AQMCSE 2026 website is the operational reference.</w:t>
            </w:r>
          </w:p>
        </w:tc>
      </w:tr>
    </w:tbl>
    <w:p w14:paraId="3FC59DAB" w14:textId="77777777" w:rsidR="002F5037" w:rsidRDefault="002F5037" w:rsidP="00927D29">
      <w:pPr>
        <w:spacing w:after="20" w:line="240" w:lineRule="auto"/>
      </w:pPr>
    </w:p>
    <w:p w14:paraId="6A6C7F32" w14:textId="77777777" w:rsidR="002F5037" w:rsidRDefault="002F5037" w:rsidP="00927D29">
      <w:pPr>
        <w:spacing w:after="20" w:line="240" w:lineRule="auto"/>
      </w:pPr>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2F5037" w14:paraId="4D78852B" w14:textId="77777777" w:rsidTr="00CE2C68">
        <w:trPr>
          <w:jc w:val="center"/>
        </w:trPr>
        <w:tc>
          <w:tcPr>
            <w:tcW w:w="2381" w:type="dxa"/>
            <w:shd w:val="clear" w:color="auto" w:fill="EAF6FC"/>
            <w:tcMar>
              <w:top w:w="120" w:type="dxa"/>
              <w:left w:w="130" w:type="dxa"/>
              <w:bottom w:w="120" w:type="dxa"/>
              <w:right w:w="130" w:type="dxa"/>
            </w:tcMar>
          </w:tcPr>
          <w:p w14:paraId="5F588BC9" w14:textId="77777777" w:rsidR="002F5037" w:rsidRDefault="00000000" w:rsidP="00CE2C68">
            <w:pPr>
              <w:spacing w:line="240" w:lineRule="auto"/>
            </w:pPr>
            <w:r>
              <w:rPr>
                <w:b/>
                <w:color w:val="082E57"/>
                <w:sz w:val="20"/>
              </w:rPr>
              <w:t>Guest Wi-Fi</w:t>
            </w:r>
          </w:p>
        </w:tc>
        <w:tc>
          <w:tcPr>
            <w:tcW w:w="7257" w:type="dxa"/>
            <w:shd w:val="clear" w:color="auto" w:fill="FFFFFF"/>
            <w:tcMar>
              <w:top w:w="120" w:type="dxa"/>
              <w:left w:w="130" w:type="dxa"/>
              <w:bottom w:w="120" w:type="dxa"/>
              <w:right w:w="130" w:type="dxa"/>
            </w:tcMar>
            <w:vAlign w:val="center"/>
          </w:tcPr>
          <w:p w14:paraId="62F78A10" w14:textId="77777777" w:rsidR="002F5037" w:rsidRDefault="00000000" w:rsidP="00927D29">
            <w:pPr>
              <w:spacing w:line="240" w:lineRule="auto"/>
            </w:pPr>
            <w:r>
              <w:rPr>
                <w:sz w:val="18"/>
              </w:rPr>
              <w:t xml:space="preserve">Text keyword AQMCSE to 7873, or SMS to +31 6 35 74 47 74. You will receive your personal </w:t>
            </w:r>
            <w:proofErr w:type="spellStart"/>
            <w:r>
              <w:rPr>
                <w:sz w:val="18"/>
              </w:rPr>
              <w:t>eduroam</w:t>
            </w:r>
            <w:proofErr w:type="spellEnd"/>
            <w:r>
              <w:rPr>
                <w:sz w:val="18"/>
              </w:rPr>
              <w:t xml:space="preserve"> username and password. Access is valid 13-17 September 2026.</w:t>
            </w:r>
          </w:p>
        </w:tc>
      </w:tr>
    </w:tbl>
    <w:p w14:paraId="2399980B" w14:textId="77777777" w:rsidR="002F5037" w:rsidRDefault="002F5037" w:rsidP="00927D29">
      <w:pPr>
        <w:spacing w:after="20" w:line="240" w:lineRule="auto"/>
      </w:pPr>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2F5037" w14:paraId="4514FDF1" w14:textId="77777777" w:rsidTr="00CE2C68">
        <w:trPr>
          <w:jc w:val="center"/>
        </w:trPr>
        <w:tc>
          <w:tcPr>
            <w:tcW w:w="2381" w:type="dxa"/>
            <w:shd w:val="clear" w:color="auto" w:fill="EAF6FC"/>
            <w:tcMar>
              <w:top w:w="120" w:type="dxa"/>
              <w:left w:w="130" w:type="dxa"/>
              <w:bottom w:w="120" w:type="dxa"/>
              <w:right w:w="130" w:type="dxa"/>
            </w:tcMar>
          </w:tcPr>
          <w:p w14:paraId="566A942B" w14:textId="77777777" w:rsidR="002F5037" w:rsidRDefault="00000000" w:rsidP="00CE2C68">
            <w:pPr>
              <w:spacing w:line="240" w:lineRule="auto"/>
            </w:pPr>
            <w:r>
              <w:rPr>
                <w:b/>
                <w:color w:val="082E57"/>
                <w:sz w:val="20"/>
              </w:rPr>
              <w:t>Quantum Inspire Lab Tours</w:t>
            </w:r>
          </w:p>
        </w:tc>
        <w:tc>
          <w:tcPr>
            <w:tcW w:w="7257" w:type="dxa"/>
            <w:shd w:val="clear" w:color="auto" w:fill="FFFFFF"/>
            <w:tcMar>
              <w:top w:w="120" w:type="dxa"/>
              <w:left w:w="130" w:type="dxa"/>
              <w:bottom w:w="120" w:type="dxa"/>
              <w:right w:w="130" w:type="dxa"/>
            </w:tcMar>
            <w:vAlign w:val="center"/>
          </w:tcPr>
          <w:p w14:paraId="51C31BF9" w14:textId="77777777" w:rsidR="002F5037" w:rsidRDefault="00000000" w:rsidP="00927D29">
            <w:pPr>
              <w:spacing w:line="240" w:lineRule="auto"/>
            </w:pPr>
            <w:r>
              <w:rPr>
                <w:sz w:val="18"/>
              </w:rPr>
              <w:t>Tuesday during lunch: Lab Tour I 12:45-13:20 and Lab Tour II 13:20-13:55. Maximum 25 participants per tour. Sign up at the Registration Desk during the conference; first come, first served.</w:t>
            </w:r>
          </w:p>
        </w:tc>
      </w:tr>
    </w:tbl>
    <w:p w14:paraId="515EE243" w14:textId="77777777" w:rsidR="002F5037" w:rsidRDefault="002F5037" w:rsidP="00927D29">
      <w:pPr>
        <w:spacing w:after="20" w:line="240" w:lineRule="auto"/>
      </w:pPr>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2F5037" w14:paraId="013592A0" w14:textId="77777777">
        <w:trPr>
          <w:jc w:val="center"/>
        </w:trPr>
        <w:tc>
          <w:tcPr>
            <w:tcW w:w="2381" w:type="dxa"/>
            <w:shd w:val="clear" w:color="auto" w:fill="EAF6FC"/>
            <w:tcMar>
              <w:top w:w="120" w:type="dxa"/>
              <w:left w:w="130" w:type="dxa"/>
              <w:bottom w:w="120" w:type="dxa"/>
              <w:right w:w="130" w:type="dxa"/>
            </w:tcMar>
            <w:vAlign w:val="center"/>
          </w:tcPr>
          <w:p w14:paraId="401B0AC4" w14:textId="77777777" w:rsidR="002F5037" w:rsidRDefault="00000000" w:rsidP="00927D29">
            <w:pPr>
              <w:spacing w:line="240" w:lineRule="auto"/>
            </w:pPr>
            <w:r>
              <w:rPr>
                <w:b/>
                <w:color w:val="082E57"/>
                <w:sz w:val="20"/>
              </w:rPr>
              <w:t>Conference Dinner</w:t>
            </w:r>
          </w:p>
        </w:tc>
        <w:tc>
          <w:tcPr>
            <w:tcW w:w="7257" w:type="dxa"/>
            <w:shd w:val="clear" w:color="auto" w:fill="FFFFFF"/>
            <w:tcMar>
              <w:top w:w="120" w:type="dxa"/>
              <w:left w:w="130" w:type="dxa"/>
              <w:bottom w:w="120" w:type="dxa"/>
              <w:right w:w="130" w:type="dxa"/>
            </w:tcMar>
            <w:vAlign w:val="center"/>
          </w:tcPr>
          <w:p w14:paraId="6878E6A7" w14:textId="77777777" w:rsidR="002F5037" w:rsidRDefault="00000000" w:rsidP="00927D29">
            <w:pPr>
              <w:spacing w:line="240" w:lineRule="auto"/>
            </w:pPr>
            <w:r>
              <w:rPr>
                <w:sz w:val="18"/>
              </w:rPr>
              <w:t xml:space="preserve">Tuesday 15 September, 19:00-22:00 at </w:t>
            </w:r>
            <w:proofErr w:type="spellStart"/>
            <w:r>
              <w:rPr>
                <w:sz w:val="18"/>
              </w:rPr>
              <w:t>Lijm</w:t>
            </w:r>
            <w:proofErr w:type="spellEnd"/>
            <w:r>
              <w:rPr>
                <w:sz w:val="18"/>
              </w:rPr>
              <w:t xml:space="preserve"> </w:t>
            </w:r>
            <w:proofErr w:type="spellStart"/>
            <w:r>
              <w:rPr>
                <w:sz w:val="18"/>
              </w:rPr>
              <w:t>en</w:t>
            </w:r>
            <w:proofErr w:type="spellEnd"/>
            <w:r>
              <w:rPr>
                <w:sz w:val="18"/>
              </w:rPr>
              <w:t xml:space="preserve"> </w:t>
            </w:r>
            <w:proofErr w:type="spellStart"/>
            <w:r>
              <w:rPr>
                <w:sz w:val="18"/>
              </w:rPr>
              <w:t>Cultuur</w:t>
            </w:r>
            <w:proofErr w:type="spellEnd"/>
            <w:r>
              <w:rPr>
                <w:sz w:val="18"/>
              </w:rPr>
              <w:t xml:space="preserve">, </w:t>
            </w:r>
            <w:proofErr w:type="spellStart"/>
            <w:r>
              <w:rPr>
                <w:sz w:val="18"/>
              </w:rPr>
              <w:t>Rotterdamseweg</w:t>
            </w:r>
            <w:proofErr w:type="spellEnd"/>
            <w:r>
              <w:rPr>
                <w:sz w:val="18"/>
              </w:rPr>
              <w:t xml:space="preserve"> 272, Delft.</w:t>
            </w:r>
          </w:p>
        </w:tc>
      </w:tr>
    </w:tbl>
    <w:p w14:paraId="7F46C48F" w14:textId="77777777" w:rsidR="002F5037" w:rsidRDefault="002F5037" w:rsidP="00927D29">
      <w:pPr>
        <w:spacing w:after="20" w:line="240" w:lineRule="auto"/>
      </w:pPr>
    </w:p>
    <w:tbl>
      <w:tblPr>
        <w:tblW w:w="0" w:type="auto"/>
        <w:jc w:val="center"/>
        <w:tblBorders>
          <w:top w:val="single" w:sz="3" w:space="0" w:color="E6EEF4"/>
          <w:left w:val="single" w:sz="3" w:space="0" w:color="E6EEF4"/>
          <w:bottom w:val="single" w:sz="3" w:space="0" w:color="E6EEF4"/>
          <w:right w:val="single" w:sz="3" w:space="0" w:color="E6EEF4"/>
          <w:insideH w:val="single" w:sz="3" w:space="0" w:color="E6EEF4"/>
          <w:insideV w:val="single" w:sz="3" w:space="0" w:color="E6EEF4"/>
        </w:tblBorders>
        <w:tblLayout w:type="fixed"/>
        <w:tblLook w:val="04A0" w:firstRow="1" w:lastRow="0" w:firstColumn="1" w:lastColumn="0" w:noHBand="0" w:noVBand="1"/>
      </w:tblPr>
      <w:tblGrid>
        <w:gridCol w:w="2381"/>
        <w:gridCol w:w="7257"/>
      </w:tblGrid>
      <w:tr w:rsidR="00CE2C68" w14:paraId="1784381D" w14:textId="77777777" w:rsidTr="00CE2C68">
        <w:trPr>
          <w:jc w:val="center"/>
        </w:trPr>
        <w:tc>
          <w:tcPr>
            <w:tcW w:w="2381" w:type="dxa"/>
            <w:shd w:val="clear" w:color="auto" w:fill="EAF6FC"/>
            <w:tcMar>
              <w:top w:w="120" w:type="dxa"/>
              <w:left w:w="130" w:type="dxa"/>
              <w:bottom w:w="120" w:type="dxa"/>
              <w:right w:w="130" w:type="dxa"/>
            </w:tcMar>
          </w:tcPr>
          <w:p w14:paraId="325E2895" w14:textId="45B873D3" w:rsidR="00CE2C68" w:rsidRDefault="00CE2C68" w:rsidP="00CE2C68">
            <w:pPr>
              <w:spacing w:line="240" w:lineRule="auto"/>
            </w:pPr>
            <w:r>
              <w:rPr>
                <w:b/>
                <w:color w:val="082E57"/>
                <w:sz w:val="20"/>
              </w:rPr>
              <w:t xml:space="preserve">Meet </w:t>
            </w:r>
            <w:proofErr w:type="spellStart"/>
            <w:r>
              <w:rPr>
                <w:b/>
                <w:color w:val="082E57"/>
                <w:sz w:val="20"/>
              </w:rPr>
              <w:t>BlueBuddy</w:t>
            </w:r>
            <w:proofErr w:type="spellEnd"/>
          </w:p>
        </w:tc>
        <w:tc>
          <w:tcPr>
            <w:tcW w:w="7257" w:type="dxa"/>
            <w:shd w:val="clear" w:color="auto" w:fill="FFFFFF"/>
            <w:tcMar>
              <w:top w:w="120" w:type="dxa"/>
              <w:left w:w="130" w:type="dxa"/>
              <w:bottom w:w="120" w:type="dxa"/>
              <w:right w:w="130" w:type="dxa"/>
            </w:tcMar>
            <w:vAlign w:val="center"/>
          </w:tcPr>
          <w:p w14:paraId="54E0D0BE" w14:textId="77777777" w:rsidR="00CE2C68" w:rsidRDefault="00CE2C68" w:rsidP="00ED2D5C">
            <w:pPr>
              <w:spacing w:line="240" w:lineRule="auto"/>
              <w:rPr>
                <w:sz w:val="18"/>
              </w:rPr>
            </w:pPr>
            <w:r>
              <w:rPr>
                <w:sz w:val="18"/>
              </w:rPr>
              <w:t xml:space="preserve">Need a quick answer during the conference? Just ask BlueBuddy. From </w:t>
            </w:r>
            <w:proofErr w:type="spellStart"/>
            <w:r>
              <w:rPr>
                <w:sz w:val="18"/>
              </w:rPr>
              <w:t>programme</w:t>
            </w:r>
            <w:proofErr w:type="spellEnd"/>
            <w:r>
              <w:rPr>
                <w:sz w:val="18"/>
              </w:rPr>
              <w:t xml:space="preserve"> times and room locations to social events, Wi-Fi and practical conference information, </w:t>
            </w:r>
            <w:proofErr w:type="spellStart"/>
            <w:r>
              <w:rPr>
                <w:sz w:val="18"/>
              </w:rPr>
              <w:t>BlueBuddy</w:t>
            </w:r>
            <w:proofErr w:type="spellEnd"/>
            <w:r>
              <w:rPr>
                <w:sz w:val="18"/>
              </w:rPr>
              <w:t xml:space="preserve"> helps you find what you need - right when you need it.</w:t>
            </w:r>
          </w:p>
          <w:p w14:paraId="6B52F43A" w14:textId="77777777" w:rsidR="00CE2C68" w:rsidRDefault="00CE2C68" w:rsidP="00ED2D5C">
            <w:pPr>
              <w:spacing w:line="240" w:lineRule="auto"/>
              <w:rPr>
                <w:sz w:val="18"/>
              </w:rPr>
            </w:pPr>
          </w:p>
          <w:p w14:paraId="6147B8AA" w14:textId="5D83C848" w:rsidR="00CE2C68" w:rsidRDefault="00945EC9" w:rsidP="00ED2D5C">
            <w:pPr>
              <w:spacing w:line="240" w:lineRule="auto"/>
            </w:pPr>
            <w:r>
              <w:rPr>
                <w:b/>
                <w:noProof/>
                <w:color w:val="082E57"/>
                <w:sz w:val="20"/>
              </w:rPr>
              <w:drawing>
                <wp:anchor distT="0" distB="0" distL="114300" distR="114300" simplePos="0" relativeHeight="251659264" behindDoc="0" locked="0" layoutInCell="1" allowOverlap="1" wp14:anchorId="23A76480" wp14:editId="000CDC5E">
                  <wp:simplePos x="0" y="0"/>
                  <wp:positionH relativeFrom="column">
                    <wp:posOffset>221615</wp:posOffset>
                  </wp:positionH>
                  <wp:positionV relativeFrom="paragraph">
                    <wp:posOffset>2372995</wp:posOffset>
                  </wp:positionV>
                  <wp:extent cx="1346835" cy="1329690"/>
                  <wp:effectExtent l="0" t="0" r="0" b="3810"/>
                  <wp:wrapNone/>
                  <wp:docPr id="149533869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38692" name="Afbeelding 1495338692"/>
                          <pic:cNvPicPr/>
                        </pic:nvPicPr>
                        <pic:blipFill>
                          <a:blip r:embed="rId9"/>
                          <a:stretch>
                            <a:fillRect/>
                          </a:stretch>
                        </pic:blipFill>
                        <pic:spPr>
                          <a:xfrm>
                            <a:off x="0" y="0"/>
                            <a:ext cx="1346835" cy="1329690"/>
                          </a:xfrm>
                          <a:prstGeom prst="rect">
                            <a:avLst/>
                          </a:prstGeom>
                        </pic:spPr>
                      </pic:pic>
                    </a:graphicData>
                  </a:graphic>
                  <wp14:sizeRelH relativeFrom="page">
                    <wp14:pctWidth>0</wp14:pctWidth>
                  </wp14:sizeRelH>
                  <wp14:sizeRelV relativeFrom="page">
                    <wp14:pctHeight>0</wp14:pctHeight>
                  </wp14:sizeRelV>
                </wp:anchor>
              </w:drawing>
            </w:r>
            <w:r w:rsidR="00CE2C68">
              <w:rPr>
                <w:noProof/>
              </w:rPr>
              <w:drawing>
                <wp:inline distT="0" distB="0" distL="0" distR="0" wp14:anchorId="6359199C" wp14:editId="239A6100">
                  <wp:extent cx="2946400" cy="4016375"/>
                  <wp:effectExtent l="0" t="0" r="0" b="0"/>
                  <wp:docPr id="15371833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3343" name="Afbeelding 1537183343"/>
                          <pic:cNvPicPr/>
                        </pic:nvPicPr>
                        <pic:blipFill>
                          <a:blip r:embed="rId10"/>
                          <a:stretch>
                            <a:fillRect/>
                          </a:stretch>
                        </pic:blipFill>
                        <pic:spPr>
                          <a:xfrm>
                            <a:off x="0" y="0"/>
                            <a:ext cx="2963084" cy="4039118"/>
                          </a:xfrm>
                          <a:prstGeom prst="rect">
                            <a:avLst/>
                          </a:prstGeom>
                        </pic:spPr>
                      </pic:pic>
                    </a:graphicData>
                  </a:graphic>
                </wp:inline>
              </w:drawing>
            </w:r>
          </w:p>
        </w:tc>
      </w:tr>
    </w:tbl>
    <w:p w14:paraId="58EFAA3E" w14:textId="77777777" w:rsidR="002F5037" w:rsidRDefault="00000000" w:rsidP="00927D29">
      <w:pPr>
        <w:spacing w:line="240" w:lineRule="auto"/>
      </w:pPr>
      <w:r>
        <w:br w:type="page"/>
      </w:r>
    </w:p>
    <w:p w14:paraId="7D630155" w14:textId="77777777" w:rsidR="002F5037" w:rsidRDefault="00000000" w:rsidP="00927D29">
      <w:pPr>
        <w:pStyle w:val="Kop1"/>
        <w:pBdr>
          <w:bottom w:val="single" w:sz="10" w:space="4" w:color="F5A623"/>
        </w:pBdr>
        <w:spacing w:line="240" w:lineRule="auto"/>
      </w:pPr>
      <w:proofErr w:type="spellStart"/>
      <w:r>
        <w:lastRenderedPageBreak/>
        <w:t>Programme</w:t>
      </w:r>
      <w:proofErr w:type="spellEnd"/>
      <w:r>
        <w:t xml:space="preserve"> at a glance</w:t>
      </w:r>
    </w:p>
    <w:p w14:paraId="5A3720E6" w14:textId="77777777" w:rsidR="002F5037" w:rsidRDefault="00000000" w:rsidP="00927D29">
      <w:pPr>
        <w:spacing w:after="160" w:line="240" w:lineRule="auto"/>
      </w:pPr>
      <w:r>
        <w:t xml:space="preserve">All times are local Delft time (CEST). Session placement and rooms below follow the current online </w:t>
      </w:r>
      <w:proofErr w:type="spellStart"/>
      <w:r>
        <w:t>programme</w:t>
      </w:r>
      <w:proofErr w:type="spellEnd"/>
      <w:r>
        <w:t>.</w:t>
      </w:r>
    </w:p>
    <w:p w14:paraId="0FF5FD89" w14:textId="77777777" w:rsidR="002F5037" w:rsidRDefault="00000000" w:rsidP="00927D29">
      <w:pPr>
        <w:keepNext/>
        <w:spacing w:line="240" w:lineRule="auto"/>
      </w:pPr>
      <w:r>
        <w:rPr>
          <w:b/>
          <w:color w:val="082E57"/>
          <w:sz w:val="26"/>
        </w:rPr>
        <w:t>Sunday 13 September 2026</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1701"/>
        <w:gridCol w:w="5840"/>
        <w:gridCol w:w="2097"/>
      </w:tblGrid>
      <w:tr w:rsidR="002F5037" w14:paraId="25292ECE" w14:textId="77777777">
        <w:trPr>
          <w:tblHeader/>
          <w:jc w:val="center"/>
        </w:trPr>
        <w:tc>
          <w:tcPr>
            <w:tcW w:w="1701" w:type="dxa"/>
            <w:shd w:val="clear" w:color="auto" w:fill="082E57"/>
            <w:tcMar>
              <w:top w:w="90" w:type="dxa"/>
              <w:left w:w="90" w:type="dxa"/>
              <w:bottom w:w="90" w:type="dxa"/>
              <w:right w:w="90" w:type="dxa"/>
            </w:tcMar>
          </w:tcPr>
          <w:p w14:paraId="6B0C2C69" w14:textId="77777777" w:rsidR="002F5037" w:rsidRDefault="00000000" w:rsidP="00927D29">
            <w:pPr>
              <w:spacing w:line="240" w:lineRule="auto"/>
            </w:pPr>
            <w:r>
              <w:rPr>
                <w:b/>
                <w:color w:val="FFFFFF"/>
                <w:sz w:val="17"/>
              </w:rPr>
              <w:t>Time</w:t>
            </w:r>
          </w:p>
        </w:tc>
        <w:tc>
          <w:tcPr>
            <w:tcW w:w="5840" w:type="dxa"/>
            <w:shd w:val="clear" w:color="auto" w:fill="082E57"/>
            <w:tcMar>
              <w:top w:w="90" w:type="dxa"/>
              <w:left w:w="90" w:type="dxa"/>
              <w:bottom w:w="90" w:type="dxa"/>
              <w:right w:w="90" w:type="dxa"/>
            </w:tcMar>
          </w:tcPr>
          <w:p w14:paraId="4D10A876" w14:textId="77777777" w:rsidR="002F5037" w:rsidRDefault="00000000" w:rsidP="00927D29">
            <w:pPr>
              <w:spacing w:line="240" w:lineRule="auto"/>
            </w:pPr>
            <w:proofErr w:type="spellStart"/>
            <w:r>
              <w:rPr>
                <w:b/>
                <w:color w:val="FFFFFF"/>
                <w:sz w:val="17"/>
              </w:rPr>
              <w:t>Programme</w:t>
            </w:r>
            <w:proofErr w:type="spellEnd"/>
          </w:p>
        </w:tc>
        <w:tc>
          <w:tcPr>
            <w:tcW w:w="2097" w:type="dxa"/>
            <w:shd w:val="clear" w:color="auto" w:fill="082E57"/>
            <w:tcMar>
              <w:top w:w="90" w:type="dxa"/>
              <w:left w:w="90" w:type="dxa"/>
              <w:bottom w:w="90" w:type="dxa"/>
              <w:right w:w="90" w:type="dxa"/>
            </w:tcMar>
          </w:tcPr>
          <w:p w14:paraId="131B9B80" w14:textId="77777777" w:rsidR="002F5037" w:rsidRDefault="00000000" w:rsidP="00927D29">
            <w:pPr>
              <w:spacing w:line="240" w:lineRule="auto"/>
            </w:pPr>
            <w:r>
              <w:rPr>
                <w:b/>
                <w:color w:val="FFFFFF"/>
                <w:sz w:val="17"/>
              </w:rPr>
              <w:t>Location</w:t>
            </w:r>
          </w:p>
        </w:tc>
      </w:tr>
      <w:tr w:rsidR="002F5037" w14:paraId="55B17B19" w14:textId="77777777">
        <w:trPr>
          <w:cantSplit/>
          <w:jc w:val="center"/>
        </w:trPr>
        <w:tc>
          <w:tcPr>
            <w:tcW w:w="1701" w:type="dxa"/>
            <w:shd w:val="clear" w:color="auto" w:fill="EEF8FD"/>
            <w:tcMar>
              <w:top w:w="75" w:type="dxa"/>
              <w:left w:w="85" w:type="dxa"/>
              <w:bottom w:w="75" w:type="dxa"/>
              <w:right w:w="85" w:type="dxa"/>
            </w:tcMar>
            <w:vAlign w:val="center"/>
          </w:tcPr>
          <w:p w14:paraId="37F55C3E" w14:textId="77777777" w:rsidR="002F5037" w:rsidRDefault="00000000" w:rsidP="00927D29">
            <w:pPr>
              <w:spacing w:line="240" w:lineRule="auto"/>
            </w:pPr>
            <w:r>
              <w:rPr>
                <w:sz w:val="16"/>
              </w:rPr>
              <w:t>14:00-17:00</w:t>
            </w:r>
          </w:p>
        </w:tc>
        <w:tc>
          <w:tcPr>
            <w:tcW w:w="5840" w:type="dxa"/>
            <w:shd w:val="clear" w:color="auto" w:fill="EEF8FD"/>
            <w:tcMar>
              <w:top w:w="75" w:type="dxa"/>
              <w:left w:w="85" w:type="dxa"/>
              <w:bottom w:w="75" w:type="dxa"/>
              <w:right w:w="85" w:type="dxa"/>
            </w:tcMar>
            <w:vAlign w:val="center"/>
          </w:tcPr>
          <w:p w14:paraId="5AE09455" w14:textId="77777777" w:rsidR="002F5037" w:rsidRDefault="00000000" w:rsidP="00927D29">
            <w:pPr>
              <w:spacing w:line="240" w:lineRule="auto"/>
            </w:pPr>
            <w:r>
              <w:rPr>
                <w:b/>
                <w:color w:val="082E57"/>
                <w:sz w:val="16"/>
              </w:rPr>
              <w:t>Workshop 1: Optimization with quantum annealing and quantum-inspired technologies: From QUBO to black-box problems</w:t>
            </w:r>
          </w:p>
        </w:tc>
        <w:tc>
          <w:tcPr>
            <w:tcW w:w="2097" w:type="dxa"/>
            <w:shd w:val="clear" w:color="auto" w:fill="EEF8FD"/>
            <w:tcMar>
              <w:top w:w="75" w:type="dxa"/>
              <w:left w:w="85" w:type="dxa"/>
              <w:bottom w:w="75" w:type="dxa"/>
              <w:right w:w="85" w:type="dxa"/>
            </w:tcMar>
            <w:vAlign w:val="center"/>
          </w:tcPr>
          <w:p w14:paraId="74A76A9A" w14:textId="77777777" w:rsidR="002F5037" w:rsidRDefault="00000000" w:rsidP="00927D29">
            <w:pPr>
              <w:spacing w:line="240" w:lineRule="auto"/>
            </w:pPr>
            <w:proofErr w:type="spellStart"/>
            <w:r>
              <w:rPr>
                <w:sz w:val="16"/>
              </w:rPr>
              <w:t>Projectruimte</w:t>
            </w:r>
            <w:proofErr w:type="spellEnd"/>
            <w:r>
              <w:rPr>
                <w:sz w:val="16"/>
              </w:rPr>
              <w:t xml:space="preserve"> Noord 3</w:t>
            </w:r>
          </w:p>
        </w:tc>
      </w:tr>
      <w:tr w:rsidR="002F5037" w14:paraId="18A97997" w14:textId="77777777">
        <w:trPr>
          <w:cantSplit/>
          <w:jc w:val="center"/>
        </w:trPr>
        <w:tc>
          <w:tcPr>
            <w:tcW w:w="1701" w:type="dxa"/>
            <w:shd w:val="clear" w:color="auto" w:fill="EEF8FD"/>
            <w:tcMar>
              <w:top w:w="75" w:type="dxa"/>
              <w:left w:w="85" w:type="dxa"/>
              <w:bottom w:w="75" w:type="dxa"/>
              <w:right w:w="85" w:type="dxa"/>
            </w:tcMar>
            <w:vAlign w:val="center"/>
          </w:tcPr>
          <w:p w14:paraId="14CC502B" w14:textId="77777777" w:rsidR="002F5037" w:rsidRDefault="00000000" w:rsidP="00927D29">
            <w:pPr>
              <w:spacing w:line="240" w:lineRule="auto"/>
            </w:pPr>
            <w:r>
              <w:rPr>
                <w:sz w:val="16"/>
              </w:rPr>
              <w:t>14:00-17:00</w:t>
            </w:r>
          </w:p>
        </w:tc>
        <w:tc>
          <w:tcPr>
            <w:tcW w:w="5840" w:type="dxa"/>
            <w:shd w:val="clear" w:color="auto" w:fill="EEF8FD"/>
            <w:tcMar>
              <w:top w:w="75" w:type="dxa"/>
              <w:left w:w="85" w:type="dxa"/>
              <w:bottom w:w="75" w:type="dxa"/>
              <w:right w:w="85" w:type="dxa"/>
            </w:tcMar>
            <w:vAlign w:val="center"/>
          </w:tcPr>
          <w:p w14:paraId="7D2C2C2D" w14:textId="77777777" w:rsidR="002F5037" w:rsidRDefault="00000000" w:rsidP="00927D29">
            <w:pPr>
              <w:spacing w:line="240" w:lineRule="auto"/>
            </w:pPr>
            <w:r>
              <w:rPr>
                <w:b/>
                <w:color w:val="082E57"/>
                <w:sz w:val="16"/>
              </w:rPr>
              <w:t>Workshop 2: Bridging Classical CFD and Quantum Computing via the Lattice Boltzmann Method</w:t>
            </w:r>
          </w:p>
        </w:tc>
        <w:tc>
          <w:tcPr>
            <w:tcW w:w="2097" w:type="dxa"/>
            <w:shd w:val="clear" w:color="auto" w:fill="EEF8FD"/>
            <w:tcMar>
              <w:top w:w="75" w:type="dxa"/>
              <w:left w:w="85" w:type="dxa"/>
              <w:bottom w:w="75" w:type="dxa"/>
              <w:right w:w="85" w:type="dxa"/>
            </w:tcMar>
            <w:vAlign w:val="center"/>
          </w:tcPr>
          <w:p w14:paraId="22A7C125" w14:textId="77777777" w:rsidR="002F5037" w:rsidRDefault="00000000" w:rsidP="00927D29">
            <w:pPr>
              <w:spacing w:line="240" w:lineRule="auto"/>
            </w:pPr>
            <w:proofErr w:type="spellStart"/>
            <w:r>
              <w:rPr>
                <w:sz w:val="16"/>
              </w:rPr>
              <w:t>Commissiekamer</w:t>
            </w:r>
            <w:proofErr w:type="spellEnd"/>
            <w:r>
              <w:rPr>
                <w:sz w:val="16"/>
              </w:rPr>
              <w:t xml:space="preserve"> 3</w:t>
            </w:r>
          </w:p>
        </w:tc>
      </w:tr>
      <w:tr w:rsidR="002F5037" w14:paraId="22410CAD" w14:textId="77777777">
        <w:trPr>
          <w:cantSplit/>
          <w:jc w:val="center"/>
        </w:trPr>
        <w:tc>
          <w:tcPr>
            <w:tcW w:w="1701" w:type="dxa"/>
            <w:shd w:val="clear" w:color="auto" w:fill="FFF8EC"/>
            <w:tcMar>
              <w:top w:w="75" w:type="dxa"/>
              <w:left w:w="85" w:type="dxa"/>
              <w:bottom w:w="75" w:type="dxa"/>
              <w:right w:w="85" w:type="dxa"/>
            </w:tcMar>
            <w:vAlign w:val="center"/>
          </w:tcPr>
          <w:p w14:paraId="38AA64D5" w14:textId="77777777" w:rsidR="002F5037" w:rsidRDefault="00000000" w:rsidP="00927D29">
            <w:pPr>
              <w:spacing w:line="240" w:lineRule="auto"/>
            </w:pPr>
            <w:r>
              <w:rPr>
                <w:sz w:val="16"/>
              </w:rPr>
              <w:t>17:00-18:30</w:t>
            </w:r>
          </w:p>
        </w:tc>
        <w:tc>
          <w:tcPr>
            <w:tcW w:w="5840" w:type="dxa"/>
            <w:shd w:val="clear" w:color="auto" w:fill="FFF8EC"/>
            <w:tcMar>
              <w:top w:w="75" w:type="dxa"/>
              <w:left w:w="85" w:type="dxa"/>
              <w:bottom w:w="75" w:type="dxa"/>
              <w:right w:w="85" w:type="dxa"/>
            </w:tcMar>
            <w:vAlign w:val="center"/>
          </w:tcPr>
          <w:p w14:paraId="7BEB0416" w14:textId="77777777" w:rsidR="002F5037" w:rsidRDefault="00000000" w:rsidP="00927D29">
            <w:pPr>
              <w:spacing w:line="240" w:lineRule="auto"/>
            </w:pPr>
            <w:r>
              <w:rPr>
                <w:color w:val="082E57"/>
                <w:sz w:val="16"/>
              </w:rPr>
              <w:t>Registration &amp; Welcome Reception</w:t>
            </w:r>
          </w:p>
        </w:tc>
        <w:tc>
          <w:tcPr>
            <w:tcW w:w="2097" w:type="dxa"/>
            <w:shd w:val="clear" w:color="auto" w:fill="FFF8EC"/>
            <w:tcMar>
              <w:top w:w="75" w:type="dxa"/>
              <w:left w:w="85" w:type="dxa"/>
              <w:bottom w:w="75" w:type="dxa"/>
              <w:right w:w="85" w:type="dxa"/>
            </w:tcMar>
            <w:vAlign w:val="center"/>
          </w:tcPr>
          <w:p w14:paraId="0208AF7D" w14:textId="77777777" w:rsidR="002F5037" w:rsidRDefault="00000000" w:rsidP="00927D29">
            <w:pPr>
              <w:spacing w:line="240" w:lineRule="auto"/>
            </w:pPr>
            <w:r>
              <w:rPr>
                <w:sz w:val="16"/>
              </w:rPr>
              <w:t>Foyer</w:t>
            </w:r>
          </w:p>
        </w:tc>
      </w:tr>
    </w:tbl>
    <w:p w14:paraId="34902084" w14:textId="77777777" w:rsidR="002F5037" w:rsidRDefault="002F5037" w:rsidP="00927D29">
      <w:pPr>
        <w:spacing w:after="40" w:line="240" w:lineRule="auto"/>
      </w:pPr>
    </w:p>
    <w:p w14:paraId="183C465E" w14:textId="77777777" w:rsidR="002F5037" w:rsidRDefault="00000000" w:rsidP="00927D29">
      <w:pPr>
        <w:keepNext/>
        <w:spacing w:line="240" w:lineRule="auto"/>
      </w:pPr>
      <w:r>
        <w:rPr>
          <w:b/>
          <w:color w:val="082E57"/>
          <w:sz w:val="26"/>
        </w:rPr>
        <w:t>Monday 14 September 2026</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1701"/>
        <w:gridCol w:w="5840"/>
        <w:gridCol w:w="2097"/>
      </w:tblGrid>
      <w:tr w:rsidR="002F5037" w14:paraId="633203EF" w14:textId="77777777">
        <w:trPr>
          <w:cantSplit/>
          <w:tblHeader/>
          <w:jc w:val="center"/>
        </w:trPr>
        <w:tc>
          <w:tcPr>
            <w:tcW w:w="1701" w:type="dxa"/>
            <w:shd w:val="clear" w:color="auto" w:fill="082E57"/>
            <w:tcMar>
              <w:top w:w="90" w:type="dxa"/>
              <w:left w:w="90" w:type="dxa"/>
              <w:bottom w:w="90" w:type="dxa"/>
              <w:right w:w="90" w:type="dxa"/>
            </w:tcMar>
          </w:tcPr>
          <w:p w14:paraId="5B643287" w14:textId="77777777" w:rsidR="002F5037" w:rsidRDefault="00000000" w:rsidP="00927D29">
            <w:pPr>
              <w:keepNext/>
              <w:keepLines/>
              <w:spacing w:line="240" w:lineRule="auto"/>
            </w:pPr>
            <w:r>
              <w:rPr>
                <w:b/>
                <w:color w:val="FFFFFF"/>
                <w:sz w:val="17"/>
              </w:rPr>
              <w:t>Time</w:t>
            </w:r>
          </w:p>
        </w:tc>
        <w:tc>
          <w:tcPr>
            <w:tcW w:w="5840" w:type="dxa"/>
            <w:shd w:val="clear" w:color="auto" w:fill="082E57"/>
            <w:tcMar>
              <w:top w:w="90" w:type="dxa"/>
              <w:left w:w="90" w:type="dxa"/>
              <w:bottom w:w="90" w:type="dxa"/>
              <w:right w:w="90" w:type="dxa"/>
            </w:tcMar>
          </w:tcPr>
          <w:p w14:paraId="2DF34F98" w14:textId="77777777" w:rsidR="002F5037" w:rsidRDefault="00000000" w:rsidP="00927D29">
            <w:pPr>
              <w:keepNext/>
              <w:keepLines/>
              <w:spacing w:line="240" w:lineRule="auto"/>
            </w:pPr>
            <w:proofErr w:type="spellStart"/>
            <w:r>
              <w:rPr>
                <w:b/>
                <w:color w:val="FFFFFF"/>
                <w:sz w:val="17"/>
              </w:rPr>
              <w:t>Programme</w:t>
            </w:r>
            <w:proofErr w:type="spellEnd"/>
          </w:p>
        </w:tc>
        <w:tc>
          <w:tcPr>
            <w:tcW w:w="2097" w:type="dxa"/>
            <w:shd w:val="clear" w:color="auto" w:fill="082E57"/>
            <w:tcMar>
              <w:top w:w="90" w:type="dxa"/>
              <w:left w:w="90" w:type="dxa"/>
              <w:bottom w:w="90" w:type="dxa"/>
              <w:right w:w="90" w:type="dxa"/>
            </w:tcMar>
          </w:tcPr>
          <w:p w14:paraId="6A4138EE" w14:textId="77777777" w:rsidR="002F5037" w:rsidRDefault="00000000" w:rsidP="00927D29">
            <w:pPr>
              <w:keepNext/>
              <w:keepLines/>
              <w:spacing w:line="240" w:lineRule="auto"/>
            </w:pPr>
            <w:r>
              <w:rPr>
                <w:b/>
                <w:color w:val="FFFFFF"/>
                <w:sz w:val="17"/>
              </w:rPr>
              <w:t>Location</w:t>
            </w:r>
          </w:p>
        </w:tc>
      </w:tr>
      <w:tr w:rsidR="002F5037" w14:paraId="46292EC2" w14:textId="77777777">
        <w:trPr>
          <w:cantSplit/>
          <w:jc w:val="center"/>
        </w:trPr>
        <w:tc>
          <w:tcPr>
            <w:tcW w:w="1701" w:type="dxa"/>
            <w:shd w:val="clear" w:color="auto" w:fill="EEF8FD"/>
            <w:tcMar>
              <w:top w:w="75" w:type="dxa"/>
              <w:left w:w="85" w:type="dxa"/>
              <w:bottom w:w="75" w:type="dxa"/>
              <w:right w:w="85" w:type="dxa"/>
            </w:tcMar>
            <w:vAlign w:val="center"/>
          </w:tcPr>
          <w:p w14:paraId="10CDE33C" w14:textId="77777777" w:rsidR="002F5037" w:rsidRDefault="00000000" w:rsidP="00927D29">
            <w:pPr>
              <w:keepNext/>
              <w:keepLines/>
              <w:spacing w:line="240" w:lineRule="auto"/>
            </w:pPr>
            <w:r>
              <w:rPr>
                <w:sz w:val="16"/>
              </w:rPr>
              <w:t>09:00-12:00</w:t>
            </w:r>
          </w:p>
        </w:tc>
        <w:tc>
          <w:tcPr>
            <w:tcW w:w="5840" w:type="dxa"/>
            <w:shd w:val="clear" w:color="auto" w:fill="EEF8FD"/>
            <w:tcMar>
              <w:top w:w="75" w:type="dxa"/>
              <w:left w:w="85" w:type="dxa"/>
              <w:bottom w:w="75" w:type="dxa"/>
              <w:right w:w="85" w:type="dxa"/>
            </w:tcMar>
            <w:vAlign w:val="center"/>
          </w:tcPr>
          <w:p w14:paraId="45932E7E" w14:textId="77777777" w:rsidR="002F5037" w:rsidRDefault="00000000" w:rsidP="00927D29">
            <w:pPr>
              <w:keepNext/>
              <w:keepLines/>
              <w:spacing w:line="240" w:lineRule="auto"/>
            </w:pPr>
            <w:r>
              <w:rPr>
                <w:b/>
                <w:color w:val="082E57"/>
                <w:sz w:val="16"/>
              </w:rPr>
              <w:t xml:space="preserve">Workshop 3: </w:t>
            </w:r>
            <w:proofErr w:type="spellStart"/>
            <w:r>
              <w:rPr>
                <w:b/>
                <w:color w:val="082E57"/>
                <w:sz w:val="16"/>
              </w:rPr>
              <w:t>Quatum</w:t>
            </w:r>
            <w:proofErr w:type="spellEnd"/>
            <w:r>
              <w:rPr>
                <w:b/>
                <w:color w:val="082E57"/>
                <w:sz w:val="16"/>
              </w:rPr>
              <w:t xml:space="preserve"> Error Correction</w:t>
            </w:r>
          </w:p>
        </w:tc>
        <w:tc>
          <w:tcPr>
            <w:tcW w:w="2097" w:type="dxa"/>
            <w:shd w:val="clear" w:color="auto" w:fill="EEF8FD"/>
            <w:tcMar>
              <w:top w:w="75" w:type="dxa"/>
              <w:left w:w="85" w:type="dxa"/>
              <w:bottom w:w="75" w:type="dxa"/>
              <w:right w:w="85" w:type="dxa"/>
            </w:tcMar>
            <w:vAlign w:val="center"/>
          </w:tcPr>
          <w:p w14:paraId="3A6B6C5E" w14:textId="77777777" w:rsidR="002F5037" w:rsidRDefault="00000000" w:rsidP="00927D29">
            <w:pPr>
              <w:keepNext/>
              <w:keepLines/>
              <w:spacing w:line="240" w:lineRule="auto"/>
            </w:pPr>
            <w:proofErr w:type="spellStart"/>
            <w:r>
              <w:rPr>
                <w:sz w:val="16"/>
              </w:rPr>
              <w:t>Projectruimte</w:t>
            </w:r>
            <w:proofErr w:type="spellEnd"/>
            <w:r>
              <w:rPr>
                <w:sz w:val="16"/>
              </w:rPr>
              <w:t xml:space="preserve"> Noord 3</w:t>
            </w:r>
          </w:p>
        </w:tc>
      </w:tr>
      <w:tr w:rsidR="002F5037" w14:paraId="240323E7" w14:textId="77777777">
        <w:trPr>
          <w:cantSplit/>
          <w:jc w:val="center"/>
        </w:trPr>
        <w:tc>
          <w:tcPr>
            <w:tcW w:w="1701" w:type="dxa"/>
            <w:shd w:val="clear" w:color="auto" w:fill="EEF8FD"/>
            <w:tcMar>
              <w:top w:w="75" w:type="dxa"/>
              <w:left w:w="85" w:type="dxa"/>
              <w:bottom w:w="75" w:type="dxa"/>
              <w:right w:w="85" w:type="dxa"/>
            </w:tcMar>
            <w:vAlign w:val="center"/>
          </w:tcPr>
          <w:p w14:paraId="34F3B5CC" w14:textId="77777777" w:rsidR="002F5037" w:rsidRDefault="00000000" w:rsidP="00927D29">
            <w:pPr>
              <w:keepNext/>
              <w:keepLines/>
              <w:spacing w:line="240" w:lineRule="auto"/>
            </w:pPr>
            <w:r>
              <w:rPr>
                <w:sz w:val="16"/>
              </w:rPr>
              <w:t>09:00-12:00</w:t>
            </w:r>
          </w:p>
        </w:tc>
        <w:tc>
          <w:tcPr>
            <w:tcW w:w="5840" w:type="dxa"/>
            <w:shd w:val="clear" w:color="auto" w:fill="EEF8FD"/>
            <w:tcMar>
              <w:top w:w="75" w:type="dxa"/>
              <w:left w:w="85" w:type="dxa"/>
              <w:bottom w:w="75" w:type="dxa"/>
              <w:right w:w="85" w:type="dxa"/>
            </w:tcMar>
            <w:vAlign w:val="center"/>
          </w:tcPr>
          <w:p w14:paraId="04922D7A" w14:textId="77777777" w:rsidR="002F5037" w:rsidRDefault="00000000" w:rsidP="00927D29">
            <w:pPr>
              <w:keepNext/>
              <w:keepLines/>
              <w:spacing w:line="240" w:lineRule="auto"/>
            </w:pPr>
            <w:r>
              <w:rPr>
                <w:b/>
                <w:color w:val="082E57"/>
                <w:sz w:val="16"/>
              </w:rPr>
              <w:t xml:space="preserve">Workshop 4: Scaling </w:t>
            </w:r>
            <w:proofErr w:type="spellStart"/>
            <w:r>
              <w:rPr>
                <w:b/>
                <w:color w:val="082E57"/>
                <w:sz w:val="16"/>
              </w:rPr>
              <w:t>enginering</w:t>
            </w:r>
            <w:proofErr w:type="spellEnd"/>
            <w:r>
              <w:rPr>
                <w:b/>
                <w:color w:val="082E57"/>
                <w:sz w:val="16"/>
              </w:rPr>
              <w:t xml:space="preserve"> with quantum-inspired methods</w:t>
            </w:r>
          </w:p>
        </w:tc>
        <w:tc>
          <w:tcPr>
            <w:tcW w:w="2097" w:type="dxa"/>
            <w:shd w:val="clear" w:color="auto" w:fill="EEF8FD"/>
            <w:tcMar>
              <w:top w:w="75" w:type="dxa"/>
              <w:left w:w="85" w:type="dxa"/>
              <w:bottom w:w="75" w:type="dxa"/>
              <w:right w:w="85" w:type="dxa"/>
            </w:tcMar>
            <w:vAlign w:val="center"/>
          </w:tcPr>
          <w:p w14:paraId="76E7570A"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3E6F1D0F" w14:textId="77777777">
        <w:trPr>
          <w:cantSplit/>
          <w:jc w:val="center"/>
        </w:trPr>
        <w:tc>
          <w:tcPr>
            <w:tcW w:w="1701" w:type="dxa"/>
            <w:shd w:val="clear" w:color="auto" w:fill="FFFFFF"/>
            <w:tcMar>
              <w:top w:w="75" w:type="dxa"/>
              <w:left w:w="85" w:type="dxa"/>
              <w:bottom w:w="75" w:type="dxa"/>
              <w:right w:w="85" w:type="dxa"/>
            </w:tcMar>
            <w:vAlign w:val="center"/>
          </w:tcPr>
          <w:p w14:paraId="278525C4" w14:textId="77777777" w:rsidR="002F5037" w:rsidRDefault="00000000" w:rsidP="00927D29">
            <w:pPr>
              <w:keepNext/>
              <w:keepLines/>
              <w:spacing w:line="240" w:lineRule="auto"/>
            </w:pPr>
            <w:r>
              <w:rPr>
                <w:sz w:val="16"/>
              </w:rPr>
              <w:t>09:00-14:00</w:t>
            </w:r>
          </w:p>
        </w:tc>
        <w:tc>
          <w:tcPr>
            <w:tcW w:w="5840" w:type="dxa"/>
            <w:shd w:val="clear" w:color="auto" w:fill="FFFFFF"/>
            <w:tcMar>
              <w:top w:w="75" w:type="dxa"/>
              <w:left w:w="85" w:type="dxa"/>
              <w:bottom w:w="75" w:type="dxa"/>
              <w:right w:w="85" w:type="dxa"/>
            </w:tcMar>
            <w:vAlign w:val="center"/>
          </w:tcPr>
          <w:p w14:paraId="3A06A9AB" w14:textId="77777777" w:rsidR="002F5037" w:rsidRDefault="00000000" w:rsidP="00927D29">
            <w:pPr>
              <w:keepNext/>
              <w:keepLines/>
              <w:spacing w:line="240" w:lineRule="auto"/>
            </w:pPr>
            <w:r>
              <w:rPr>
                <w:color w:val="082E57"/>
                <w:sz w:val="16"/>
              </w:rPr>
              <w:t>Registration</w:t>
            </w:r>
          </w:p>
        </w:tc>
        <w:tc>
          <w:tcPr>
            <w:tcW w:w="2097" w:type="dxa"/>
            <w:shd w:val="clear" w:color="auto" w:fill="FFFFFF"/>
            <w:tcMar>
              <w:top w:w="75" w:type="dxa"/>
              <w:left w:w="85" w:type="dxa"/>
              <w:bottom w:w="75" w:type="dxa"/>
              <w:right w:w="85" w:type="dxa"/>
            </w:tcMar>
            <w:vAlign w:val="center"/>
          </w:tcPr>
          <w:p w14:paraId="2CA7DA51" w14:textId="77777777" w:rsidR="002F5037" w:rsidRDefault="00000000" w:rsidP="00927D29">
            <w:pPr>
              <w:keepNext/>
              <w:keepLines/>
              <w:spacing w:line="240" w:lineRule="auto"/>
            </w:pPr>
            <w:r>
              <w:rPr>
                <w:sz w:val="16"/>
              </w:rPr>
              <w:t>Foyer</w:t>
            </w:r>
          </w:p>
        </w:tc>
      </w:tr>
      <w:tr w:rsidR="002F5037" w14:paraId="74F1D28B" w14:textId="77777777">
        <w:trPr>
          <w:cantSplit/>
          <w:jc w:val="center"/>
        </w:trPr>
        <w:tc>
          <w:tcPr>
            <w:tcW w:w="1701" w:type="dxa"/>
            <w:shd w:val="clear" w:color="auto" w:fill="F6FAFD"/>
            <w:tcMar>
              <w:top w:w="75" w:type="dxa"/>
              <w:left w:w="85" w:type="dxa"/>
              <w:bottom w:w="75" w:type="dxa"/>
              <w:right w:w="85" w:type="dxa"/>
            </w:tcMar>
            <w:vAlign w:val="center"/>
          </w:tcPr>
          <w:p w14:paraId="47BA94CD" w14:textId="77777777" w:rsidR="002F5037" w:rsidRDefault="00000000" w:rsidP="00927D29">
            <w:pPr>
              <w:keepNext/>
              <w:keepLines/>
              <w:spacing w:line="240" w:lineRule="auto"/>
            </w:pPr>
            <w:r>
              <w:rPr>
                <w:sz w:val="16"/>
              </w:rPr>
              <w:t>14:00-14:10</w:t>
            </w:r>
          </w:p>
        </w:tc>
        <w:tc>
          <w:tcPr>
            <w:tcW w:w="5840" w:type="dxa"/>
            <w:shd w:val="clear" w:color="auto" w:fill="F6FAFD"/>
            <w:tcMar>
              <w:top w:w="75" w:type="dxa"/>
              <w:left w:w="85" w:type="dxa"/>
              <w:bottom w:w="75" w:type="dxa"/>
              <w:right w:w="85" w:type="dxa"/>
            </w:tcMar>
            <w:vAlign w:val="center"/>
          </w:tcPr>
          <w:p w14:paraId="5BEB59D5" w14:textId="77777777" w:rsidR="002F5037" w:rsidRDefault="00000000" w:rsidP="00927D29">
            <w:pPr>
              <w:keepNext/>
              <w:keepLines/>
              <w:spacing w:line="240" w:lineRule="auto"/>
            </w:pPr>
            <w:r>
              <w:rPr>
                <w:color w:val="082E57"/>
                <w:sz w:val="16"/>
              </w:rPr>
              <w:t>Opening &amp; Welcome</w:t>
            </w:r>
          </w:p>
        </w:tc>
        <w:tc>
          <w:tcPr>
            <w:tcW w:w="2097" w:type="dxa"/>
            <w:shd w:val="clear" w:color="auto" w:fill="F6FAFD"/>
            <w:tcMar>
              <w:top w:w="75" w:type="dxa"/>
              <w:left w:w="85" w:type="dxa"/>
              <w:bottom w:w="75" w:type="dxa"/>
              <w:right w:w="85" w:type="dxa"/>
            </w:tcMar>
            <w:vAlign w:val="center"/>
          </w:tcPr>
          <w:p w14:paraId="6EE226A7" w14:textId="77777777" w:rsidR="002F5037" w:rsidRDefault="00000000" w:rsidP="00927D29">
            <w:pPr>
              <w:keepNext/>
              <w:keepLines/>
              <w:spacing w:line="240" w:lineRule="auto"/>
            </w:pPr>
            <w:r>
              <w:rPr>
                <w:sz w:val="16"/>
              </w:rPr>
              <w:t>Auditorium</w:t>
            </w:r>
          </w:p>
        </w:tc>
      </w:tr>
      <w:tr w:rsidR="002F5037" w14:paraId="7A980713" w14:textId="77777777">
        <w:trPr>
          <w:cantSplit/>
          <w:jc w:val="center"/>
        </w:trPr>
        <w:tc>
          <w:tcPr>
            <w:tcW w:w="1701" w:type="dxa"/>
            <w:shd w:val="clear" w:color="auto" w:fill="FFF4F0"/>
            <w:tcMar>
              <w:top w:w="75" w:type="dxa"/>
              <w:left w:w="85" w:type="dxa"/>
              <w:bottom w:w="75" w:type="dxa"/>
              <w:right w:w="85" w:type="dxa"/>
            </w:tcMar>
            <w:vAlign w:val="center"/>
          </w:tcPr>
          <w:p w14:paraId="7C2724B0" w14:textId="77777777" w:rsidR="002F5037" w:rsidRDefault="00000000" w:rsidP="00927D29">
            <w:pPr>
              <w:keepNext/>
              <w:keepLines/>
              <w:spacing w:line="240" w:lineRule="auto"/>
            </w:pPr>
            <w:r>
              <w:rPr>
                <w:sz w:val="16"/>
              </w:rPr>
              <w:t>14:10-14:50</w:t>
            </w:r>
          </w:p>
        </w:tc>
        <w:tc>
          <w:tcPr>
            <w:tcW w:w="5840" w:type="dxa"/>
            <w:shd w:val="clear" w:color="auto" w:fill="FFF4F0"/>
            <w:tcMar>
              <w:top w:w="75" w:type="dxa"/>
              <w:left w:w="85" w:type="dxa"/>
              <w:bottom w:w="75" w:type="dxa"/>
              <w:right w:w="85" w:type="dxa"/>
            </w:tcMar>
            <w:vAlign w:val="center"/>
          </w:tcPr>
          <w:p w14:paraId="04B7806F" w14:textId="77777777" w:rsidR="002F5037" w:rsidRDefault="00000000" w:rsidP="00927D29">
            <w:pPr>
              <w:keepNext/>
              <w:keepLines/>
              <w:spacing w:line="240" w:lineRule="auto"/>
            </w:pPr>
            <w:r>
              <w:rPr>
                <w:b/>
                <w:color w:val="082E57"/>
                <w:sz w:val="16"/>
              </w:rPr>
              <w:t>Keynote: Yan Wang - Simulation-Based Design Optimization in Quantum Scientific Computing</w:t>
            </w:r>
          </w:p>
        </w:tc>
        <w:tc>
          <w:tcPr>
            <w:tcW w:w="2097" w:type="dxa"/>
            <w:shd w:val="clear" w:color="auto" w:fill="FFF4F0"/>
            <w:tcMar>
              <w:top w:w="75" w:type="dxa"/>
              <w:left w:w="85" w:type="dxa"/>
              <w:bottom w:w="75" w:type="dxa"/>
              <w:right w:w="85" w:type="dxa"/>
            </w:tcMar>
            <w:vAlign w:val="center"/>
          </w:tcPr>
          <w:p w14:paraId="0EC6C59E" w14:textId="77777777" w:rsidR="002F5037" w:rsidRDefault="00000000" w:rsidP="00927D29">
            <w:pPr>
              <w:keepNext/>
              <w:keepLines/>
              <w:spacing w:line="240" w:lineRule="auto"/>
            </w:pPr>
            <w:r>
              <w:rPr>
                <w:sz w:val="16"/>
              </w:rPr>
              <w:t>Auditorium</w:t>
            </w:r>
          </w:p>
        </w:tc>
      </w:tr>
      <w:tr w:rsidR="002F5037" w14:paraId="46C665E4" w14:textId="77777777">
        <w:trPr>
          <w:cantSplit/>
          <w:jc w:val="center"/>
        </w:trPr>
        <w:tc>
          <w:tcPr>
            <w:tcW w:w="1701" w:type="dxa"/>
            <w:shd w:val="clear" w:color="auto" w:fill="F5F7F9"/>
            <w:tcMar>
              <w:top w:w="75" w:type="dxa"/>
              <w:left w:w="85" w:type="dxa"/>
              <w:bottom w:w="75" w:type="dxa"/>
              <w:right w:w="85" w:type="dxa"/>
            </w:tcMar>
            <w:vAlign w:val="center"/>
          </w:tcPr>
          <w:p w14:paraId="35546B73" w14:textId="77777777" w:rsidR="002F5037" w:rsidRDefault="00000000" w:rsidP="00927D29">
            <w:pPr>
              <w:keepNext/>
              <w:keepLines/>
              <w:spacing w:line="240" w:lineRule="auto"/>
            </w:pPr>
            <w:r>
              <w:rPr>
                <w:sz w:val="16"/>
              </w:rPr>
              <w:t>14:50-15:15</w:t>
            </w:r>
          </w:p>
        </w:tc>
        <w:tc>
          <w:tcPr>
            <w:tcW w:w="5840" w:type="dxa"/>
            <w:shd w:val="clear" w:color="auto" w:fill="F5F7F9"/>
            <w:tcMar>
              <w:top w:w="75" w:type="dxa"/>
              <w:left w:w="85" w:type="dxa"/>
              <w:bottom w:w="75" w:type="dxa"/>
              <w:right w:w="85" w:type="dxa"/>
            </w:tcMar>
            <w:vAlign w:val="center"/>
          </w:tcPr>
          <w:p w14:paraId="02AAE4E3" w14:textId="77777777" w:rsidR="002F5037" w:rsidRDefault="00000000" w:rsidP="00927D29">
            <w:pPr>
              <w:keepNext/>
              <w:keepLines/>
              <w:spacing w:line="240" w:lineRule="auto"/>
            </w:pPr>
            <w:r>
              <w:rPr>
                <w:color w:val="082E57"/>
                <w:sz w:val="16"/>
              </w:rPr>
              <w:t>Break</w:t>
            </w:r>
          </w:p>
        </w:tc>
        <w:tc>
          <w:tcPr>
            <w:tcW w:w="2097" w:type="dxa"/>
            <w:shd w:val="clear" w:color="auto" w:fill="F5F7F9"/>
            <w:tcMar>
              <w:top w:w="75" w:type="dxa"/>
              <w:left w:w="85" w:type="dxa"/>
              <w:bottom w:w="75" w:type="dxa"/>
              <w:right w:w="85" w:type="dxa"/>
            </w:tcMar>
            <w:vAlign w:val="center"/>
          </w:tcPr>
          <w:p w14:paraId="711B7E3A" w14:textId="77777777" w:rsidR="002F5037" w:rsidRDefault="00000000" w:rsidP="00927D29">
            <w:pPr>
              <w:keepNext/>
              <w:keepLines/>
              <w:spacing w:line="240" w:lineRule="auto"/>
            </w:pPr>
            <w:r>
              <w:rPr>
                <w:sz w:val="16"/>
              </w:rPr>
              <w:t>Foyer</w:t>
            </w:r>
          </w:p>
        </w:tc>
      </w:tr>
      <w:tr w:rsidR="002F5037" w14:paraId="50D9D97D" w14:textId="77777777">
        <w:trPr>
          <w:cantSplit/>
          <w:jc w:val="center"/>
        </w:trPr>
        <w:tc>
          <w:tcPr>
            <w:tcW w:w="1701" w:type="dxa"/>
            <w:shd w:val="clear" w:color="auto" w:fill="F1FAF5"/>
            <w:tcMar>
              <w:top w:w="75" w:type="dxa"/>
              <w:left w:w="85" w:type="dxa"/>
              <w:bottom w:w="75" w:type="dxa"/>
              <w:right w:w="85" w:type="dxa"/>
            </w:tcMar>
            <w:vAlign w:val="center"/>
          </w:tcPr>
          <w:p w14:paraId="443FBF1C" w14:textId="77777777" w:rsidR="002F5037" w:rsidRDefault="00000000" w:rsidP="00927D29">
            <w:pPr>
              <w:keepNext/>
              <w:keepLines/>
              <w:spacing w:line="240" w:lineRule="auto"/>
            </w:pPr>
            <w:r>
              <w:rPr>
                <w:sz w:val="16"/>
              </w:rPr>
              <w:t>15:15-16:55</w:t>
            </w:r>
          </w:p>
        </w:tc>
        <w:tc>
          <w:tcPr>
            <w:tcW w:w="5840" w:type="dxa"/>
            <w:shd w:val="clear" w:color="auto" w:fill="F1FAF5"/>
            <w:tcMar>
              <w:top w:w="75" w:type="dxa"/>
              <w:left w:w="85" w:type="dxa"/>
              <w:bottom w:w="75" w:type="dxa"/>
              <w:right w:w="85" w:type="dxa"/>
            </w:tcMar>
            <w:vAlign w:val="center"/>
          </w:tcPr>
          <w:p w14:paraId="5C93627F" w14:textId="77777777" w:rsidR="002F5037" w:rsidRDefault="00000000" w:rsidP="00927D29">
            <w:pPr>
              <w:keepNext/>
              <w:keepLines/>
              <w:spacing w:line="240" w:lineRule="auto"/>
            </w:pPr>
            <w:r>
              <w:rPr>
                <w:b/>
                <w:color w:val="082E57"/>
                <w:sz w:val="16"/>
              </w:rPr>
              <w:t>S1 - Computational Mechanics I</w:t>
            </w:r>
          </w:p>
        </w:tc>
        <w:tc>
          <w:tcPr>
            <w:tcW w:w="2097" w:type="dxa"/>
            <w:shd w:val="clear" w:color="auto" w:fill="F1FAF5"/>
            <w:tcMar>
              <w:top w:w="75" w:type="dxa"/>
              <w:left w:w="85" w:type="dxa"/>
              <w:bottom w:w="75" w:type="dxa"/>
              <w:right w:w="85" w:type="dxa"/>
            </w:tcMar>
            <w:vAlign w:val="center"/>
          </w:tcPr>
          <w:p w14:paraId="1D368D5D"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4670F5BE" w14:textId="77777777">
        <w:trPr>
          <w:cantSplit/>
          <w:jc w:val="center"/>
        </w:trPr>
        <w:tc>
          <w:tcPr>
            <w:tcW w:w="1701" w:type="dxa"/>
            <w:shd w:val="clear" w:color="auto" w:fill="F1FAF5"/>
            <w:tcMar>
              <w:top w:w="75" w:type="dxa"/>
              <w:left w:w="85" w:type="dxa"/>
              <w:bottom w:w="75" w:type="dxa"/>
              <w:right w:w="85" w:type="dxa"/>
            </w:tcMar>
            <w:vAlign w:val="center"/>
          </w:tcPr>
          <w:p w14:paraId="50796CCC" w14:textId="77777777" w:rsidR="002F5037" w:rsidRDefault="00000000" w:rsidP="00927D29">
            <w:pPr>
              <w:keepNext/>
              <w:keepLines/>
              <w:spacing w:line="240" w:lineRule="auto"/>
            </w:pPr>
            <w:r>
              <w:rPr>
                <w:sz w:val="16"/>
              </w:rPr>
              <w:t>15:15-16:55</w:t>
            </w:r>
          </w:p>
        </w:tc>
        <w:tc>
          <w:tcPr>
            <w:tcW w:w="5840" w:type="dxa"/>
            <w:shd w:val="clear" w:color="auto" w:fill="F1FAF5"/>
            <w:tcMar>
              <w:top w:w="75" w:type="dxa"/>
              <w:left w:w="85" w:type="dxa"/>
              <w:bottom w:w="75" w:type="dxa"/>
              <w:right w:w="85" w:type="dxa"/>
            </w:tcMar>
            <w:vAlign w:val="center"/>
          </w:tcPr>
          <w:p w14:paraId="5D4FA686" w14:textId="77777777" w:rsidR="002F5037" w:rsidRDefault="00000000" w:rsidP="00927D29">
            <w:pPr>
              <w:keepNext/>
              <w:keepLines/>
              <w:spacing w:line="240" w:lineRule="auto"/>
            </w:pPr>
            <w:r>
              <w:rPr>
                <w:b/>
                <w:color w:val="082E57"/>
                <w:sz w:val="16"/>
              </w:rPr>
              <w:t>S2 - Computational Fluid Dynamics I</w:t>
            </w:r>
          </w:p>
        </w:tc>
        <w:tc>
          <w:tcPr>
            <w:tcW w:w="2097" w:type="dxa"/>
            <w:shd w:val="clear" w:color="auto" w:fill="F1FAF5"/>
            <w:tcMar>
              <w:top w:w="75" w:type="dxa"/>
              <w:left w:w="85" w:type="dxa"/>
              <w:bottom w:w="75" w:type="dxa"/>
              <w:right w:w="85" w:type="dxa"/>
            </w:tcMar>
            <w:vAlign w:val="center"/>
          </w:tcPr>
          <w:p w14:paraId="53B44968" w14:textId="77777777" w:rsidR="002F5037" w:rsidRDefault="00000000" w:rsidP="00927D29">
            <w:pPr>
              <w:keepNext/>
              <w:keepLines/>
              <w:spacing w:line="240" w:lineRule="auto"/>
            </w:pPr>
            <w:r>
              <w:rPr>
                <w:sz w:val="16"/>
              </w:rPr>
              <w:t>Auditorium</w:t>
            </w:r>
          </w:p>
        </w:tc>
      </w:tr>
      <w:tr w:rsidR="002F5037" w14:paraId="43C49C0B" w14:textId="77777777">
        <w:trPr>
          <w:cantSplit/>
          <w:jc w:val="center"/>
        </w:trPr>
        <w:tc>
          <w:tcPr>
            <w:tcW w:w="1701" w:type="dxa"/>
            <w:shd w:val="clear" w:color="auto" w:fill="FFF8EC"/>
            <w:tcMar>
              <w:top w:w="75" w:type="dxa"/>
              <w:left w:w="85" w:type="dxa"/>
              <w:bottom w:w="75" w:type="dxa"/>
              <w:right w:w="85" w:type="dxa"/>
            </w:tcMar>
            <w:vAlign w:val="center"/>
          </w:tcPr>
          <w:p w14:paraId="7690677E" w14:textId="77777777" w:rsidR="002F5037" w:rsidRDefault="00000000" w:rsidP="00927D29">
            <w:pPr>
              <w:keepNext/>
              <w:keepLines/>
              <w:spacing w:line="240" w:lineRule="auto"/>
            </w:pPr>
            <w:r>
              <w:rPr>
                <w:sz w:val="16"/>
              </w:rPr>
              <w:t>17:00-18:30</w:t>
            </w:r>
          </w:p>
        </w:tc>
        <w:tc>
          <w:tcPr>
            <w:tcW w:w="5840" w:type="dxa"/>
            <w:shd w:val="clear" w:color="auto" w:fill="FFF8EC"/>
            <w:tcMar>
              <w:top w:w="75" w:type="dxa"/>
              <w:left w:w="85" w:type="dxa"/>
              <w:bottom w:w="75" w:type="dxa"/>
              <w:right w:w="85" w:type="dxa"/>
            </w:tcMar>
            <w:vAlign w:val="center"/>
          </w:tcPr>
          <w:p w14:paraId="1CDF3513" w14:textId="77777777" w:rsidR="002F5037" w:rsidRDefault="00000000" w:rsidP="00927D29">
            <w:pPr>
              <w:keepNext/>
              <w:keepLines/>
              <w:spacing w:line="240" w:lineRule="auto"/>
            </w:pPr>
            <w:r>
              <w:rPr>
                <w:b/>
                <w:color w:val="082E57"/>
                <w:sz w:val="16"/>
              </w:rPr>
              <w:t>Social gathering &amp; Poster pitches</w:t>
            </w:r>
          </w:p>
        </w:tc>
        <w:tc>
          <w:tcPr>
            <w:tcW w:w="2097" w:type="dxa"/>
            <w:shd w:val="clear" w:color="auto" w:fill="FFF8EC"/>
            <w:tcMar>
              <w:top w:w="75" w:type="dxa"/>
              <w:left w:w="85" w:type="dxa"/>
              <w:bottom w:w="75" w:type="dxa"/>
              <w:right w:w="85" w:type="dxa"/>
            </w:tcMar>
            <w:vAlign w:val="center"/>
          </w:tcPr>
          <w:p w14:paraId="3A03EDBF" w14:textId="77777777" w:rsidR="002F5037" w:rsidRDefault="00000000" w:rsidP="00927D29">
            <w:pPr>
              <w:keepNext/>
              <w:keepLines/>
              <w:spacing w:line="240" w:lineRule="auto"/>
            </w:pPr>
            <w:r>
              <w:rPr>
                <w:sz w:val="16"/>
              </w:rPr>
              <w:t>Foyer</w:t>
            </w:r>
          </w:p>
        </w:tc>
      </w:tr>
    </w:tbl>
    <w:p w14:paraId="68A31BCC" w14:textId="77777777" w:rsidR="002F5037" w:rsidRDefault="002F5037" w:rsidP="00927D29">
      <w:pPr>
        <w:keepLines/>
        <w:spacing w:after="40" w:line="240" w:lineRule="auto"/>
      </w:pPr>
    </w:p>
    <w:p w14:paraId="546E5E17" w14:textId="77777777" w:rsidR="002F5037" w:rsidRDefault="00000000" w:rsidP="00927D29">
      <w:pPr>
        <w:keepNext/>
        <w:spacing w:line="240" w:lineRule="auto"/>
      </w:pPr>
      <w:r>
        <w:rPr>
          <w:b/>
          <w:color w:val="082E57"/>
          <w:sz w:val="26"/>
        </w:rPr>
        <w:lastRenderedPageBreak/>
        <w:t>Tuesday 15 September 2026</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1701"/>
        <w:gridCol w:w="5840"/>
        <w:gridCol w:w="2097"/>
      </w:tblGrid>
      <w:tr w:rsidR="002F5037" w14:paraId="2C94C425" w14:textId="77777777">
        <w:trPr>
          <w:cantSplit/>
          <w:tblHeader/>
          <w:jc w:val="center"/>
        </w:trPr>
        <w:tc>
          <w:tcPr>
            <w:tcW w:w="1701" w:type="dxa"/>
            <w:shd w:val="clear" w:color="auto" w:fill="082E57"/>
            <w:tcMar>
              <w:top w:w="90" w:type="dxa"/>
              <w:left w:w="90" w:type="dxa"/>
              <w:bottom w:w="90" w:type="dxa"/>
              <w:right w:w="90" w:type="dxa"/>
            </w:tcMar>
          </w:tcPr>
          <w:p w14:paraId="291C714C" w14:textId="77777777" w:rsidR="002F5037" w:rsidRDefault="00000000" w:rsidP="00927D29">
            <w:pPr>
              <w:keepNext/>
              <w:keepLines/>
              <w:spacing w:line="240" w:lineRule="auto"/>
            </w:pPr>
            <w:r>
              <w:rPr>
                <w:b/>
                <w:color w:val="FFFFFF"/>
                <w:sz w:val="17"/>
              </w:rPr>
              <w:t>Time</w:t>
            </w:r>
          </w:p>
        </w:tc>
        <w:tc>
          <w:tcPr>
            <w:tcW w:w="5840" w:type="dxa"/>
            <w:shd w:val="clear" w:color="auto" w:fill="082E57"/>
            <w:tcMar>
              <w:top w:w="90" w:type="dxa"/>
              <w:left w:w="90" w:type="dxa"/>
              <w:bottom w:w="90" w:type="dxa"/>
              <w:right w:w="90" w:type="dxa"/>
            </w:tcMar>
          </w:tcPr>
          <w:p w14:paraId="43333B63" w14:textId="77777777" w:rsidR="002F5037" w:rsidRDefault="00000000" w:rsidP="00927D29">
            <w:pPr>
              <w:keepNext/>
              <w:keepLines/>
              <w:spacing w:line="240" w:lineRule="auto"/>
            </w:pPr>
            <w:proofErr w:type="spellStart"/>
            <w:r>
              <w:rPr>
                <w:b/>
                <w:color w:val="FFFFFF"/>
                <w:sz w:val="17"/>
              </w:rPr>
              <w:t>Programme</w:t>
            </w:r>
            <w:proofErr w:type="spellEnd"/>
          </w:p>
        </w:tc>
        <w:tc>
          <w:tcPr>
            <w:tcW w:w="2097" w:type="dxa"/>
            <w:shd w:val="clear" w:color="auto" w:fill="082E57"/>
            <w:tcMar>
              <w:top w:w="90" w:type="dxa"/>
              <w:left w:w="90" w:type="dxa"/>
              <w:bottom w:w="90" w:type="dxa"/>
              <w:right w:w="90" w:type="dxa"/>
            </w:tcMar>
          </w:tcPr>
          <w:p w14:paraId="1F7A2972" w14:textId="77777777" w:rsidR="002F5037" w:rsidRDefault="00000000" w:rsidP="00927D29">
            <w:pPr>
              <w:keepNext/>
              <w:keepLines/>
              <w:spacing w:line="240" w:lineRule="auto"/>
            </w:pPr>
            <w:r>
              <w:rPr>
                <w:b/>
                <w:color w:val="FFFFFF"/>
                <w:sz w:val="17"/>
              </w:rPr>
              <w:t>Location</w:t>
            </w:r>
          </w:p>
        </w:tc>
      </w:tr>
      <w:tr w:rsidR="002F5037" w14:paraId="16C6DE6F" w14:textId="77777777">
        <w:trPr>
          <w:cantSplit/>
          <w:jc w:val="center"/>
        </w:trPr>
        <w:tc>
          <w:tcPr>
            <w:tcW w:w="1701" w:type="dxa"/>
            <w:shd w:val="clear" w:color="auto" w:fill="FFF4F0"/>
            <w:tcMar>
              <w:top w:w="75" w:type="dxa"/>
              <w:left w:w="85" w:type="dxa"/>
              <w:bottom w:w="75" w:type="dxa"/>
              <w:right w:w="85" w:type="dxa"/>
            </w:tcMar>
            <w:vAlign w:val="center"/>
          </w:tcPr>
          <w:p w14:paraId="62358F17" w14:textId="77777777" w:rsidR="002F5037" w:rsidRDefault="00000000" w:rsidP="00927D29">
            <w:pPr>
              <w:keepNext/>
              <w:keepLines/>
              <w:spacing w:line="240" w:lineRule="auto"/>
            </w:pPr>
            <w:r>
              <w:rPr>
                <w:sz w:val="16"/>
              </w:rPr>
              <w:t>09:00-09:40</w:t>
            </w:r>
          </w:p>
        </w:tc>
        <w:tc>
          <w:tcPr>
            <w:tcW w:w="5840" w:type="dxa"/>
            <w:shd w:val="clear" w:color="auto" w:fill="FFF4F0"/>
            <w:tcMar>
              <w:top w:w="75" w:type="dxa"/>
              <w:left w:w="85" w:type="dxa"/>
              <w:bottom w:w="75" w:type="dxa"/>
              <w:right w:w="85" w:type="dxa"/>
            </w:tcMar>
            <w:vAlign w:val="center"/>
          </w:tcPr>
          <w:p w14:paraId="3BBF426B" w14:textId="77777777" w:rsidR="002F5037" w:rsidRDefault="00000000" w:rsidP="00927D29">
            <w:pPr>
              <w:keepNext/>
              <w:keepLines/>
              <w:spacing w:line="240" w:lineRule="auto"/>
            </w:pPr>
            <w:r>
              <w:rPr>
                <w:b/>
                <w:color w:val="082E57"/>
                <w:sz w:val="16"/>
              </w:rPr>
              <w:t xml:space="preserve">Keynote: Jörg Schumacher - Quantum algorithms for reduced-order modeling of Eulerian and </w:t>
            </w:r>
            <w:proofErr w:type="spellStart"/>
            <w:r>
              <w:rPr>
                <w:b/>
                <w:color w:val="082E57"/>
                <w:sz w:val="16"/>
              </w:rPr>
              <w:t>Lagrangian</w:t>
            </w:r>
            <w:proofErr w:type="spellEnd"/>
            <w:r>
              <w:rPr>
                <w:b/>
                <w:color w:val="082E57"/>
                <w:sz w:val="16"/>
              </w:rPr>
              <w:t xml:space="preserve"> turbulence</w:t>
            </w:r>
          </w:p>
        </w:tc>
        <w:tc>
          <w:tcPr>
            <w:tcW w:w="2097" w:type="dxa"/>
            <w:shd w:val="clear" w:color="auto" w:fill="FFF4F0"/>
            <w:tcMar>
              <w:top w:w="75" w:type="dxa"/>
              <w:left w:w="85" w:type="dxa"/>
              <w:bottom w:w="75" w:type="dxa"/>
              <w:right w:w="85" w:type="dxa"/>
            </w:tcMar>
            <w:vAlign w:val="center"/>
          </w:tcPr>
          <w:p w14:paraId="3363CD47" w14:textId="77777777" w:rsidR="002F5037" w:rsidRDefault="00000000" w:rsidP="00927D29">
            <w:pPr>
              <w:keepNext/>
              <w:keepLines/>
              <w:spacing w:line="240" w:lineRule="auto"/>
            </w:pPr>
            <w:r>
              <w:rPr>
                <w:sz w:val="16"/>
              </w:rPr>
              <w:t>Auditorium</w:t>
            </w:r>
          </w:p>
        </w:tc>
      </w:tr>
      <w:tr w:rsidR="002F5037" w14:paraId="3E4F1AC5" w14:textId="77777777">
        <w:trPr>
          <w:cantSplit/>
          <w:jc w:val="center"/>
        </w:trPr>
        <w:tc>
          <w:tcPr>
            <w:tcW w:w="1701" w:type="dxa"/>
            <w:shd w:val="clear" w:color="auto" w:fill="F1FAF5"/>
            <w:tcMar>
              <w:top w:w="75" w:type="dxa"/>
              <w:left w:w="85" w:type="dxa"/>
              <w:bottom w:w="75" w:type="dxa"/>
              <w:right w:w="85" w:type="dxa"/>
            </w:tcMar>
            <w:vAlign w:val="center"/>
          </w:tcPr>
          <w:p w14:paraId="6650004B" w14:textId="77777777" w:rsidR="002F5037" w:rsidRDefault="00000000" w:rsidP="00927D29">
            <w:pPr>
              <w:keepNext/>
              <w:keepLines/>
              <w:spacing w:line="240" w:lineRule="auto"/>
            </w:pPr>
            <w:r>
              <w:rPr>
                <w:sz w:val="16"/>
              </w:rPr>
              <w:t>09:50-10:40</w:t>
            </w:r>
          </w:p>
        </w:tc>
        <w:tc>
          <w:tcPr>
            <w:tcW w:w="5840" w:type="dxa"/>
            <w:shd w:val="clear" w:color="auto" w:fill="F1FAF5"/>
            <w:tcMar>
              <w:top w:w="75" w:type="dxa"/>
              <w:left w:w="85" w:type="dxa"/>
              <w:bottom w:w="75" w:type="dxa"/>
              <w:right w:w="85" w:type="dxa"/>
            </w:tcMar>
            <w:vAlign w:val="center"/>
          </w:tcPr>
          <w:p w14:paraId="26283163" w14:textId="77777777" w:rsidR="002F5037" w:rsidRDefault="00000000" w:rsidP="00927D29">
            <w:pPr>
              <w:keepNext/>
              <w:keepLines/>
              <w:spacing w:line="240" w:lineRule="auto"/>
            </w:pPr>
            <w:r>
              <w:rPr>
                <w:b/>
                <w:color w:val="082E57"/>
                <w:sz w:val="16"/>
              </w:rPr>
              <w:t>S3 - Computer Vision</w:t>
            </w:r>
          </w:p>
        </w:tc>
        <w:tc>
          <w:tcPr>
            <w:tcW w:w="2097" w:type="dxa"/>
            <w:shd w:val="clear" w:color="auto" w:fill="F1FAF5"/>
            <w:tcMar>
              <w:top w:w="75" w:type="dxa"/>
              <w:left w:w="85" w:type="dxa"/>
              <w:bottom w:w="75" w:type="dxa"/>
              <w:right w:w="85" w:type="dxa"/>
            </w:tcMar>
            <w:vAlign w:val="center"/>
          </w:tcPr>
          <w:p w14:paraId="6EFB6B45"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40609FAF" w14:textId="77777777">
        <w:trPr>
          <w:cantSplit/>
          <w:jc w:val="center"/>
        </w:trPr>
        <w:tc>
          <w:tcPr>
            <w:tcW w:w="1701" w:type="dxa"/>
            <w:shd w:val="clear" w:color="auto" w:fill="F1FAF5"/>
            <w:tcMar>
              <w:top w:w="75" w:type="dxa"/>
              <w:left w:w="85" w:type="dxa"/>
              <w:bottom w:w="75" w:type="dxa"/>
              <w:right w:w="85" w:type="dxa"/>
            </w:tcMar>
            <w:vAlign w:val="center"/>
          </w:tcPr>
          <w:p w14:paraId="7BC2D633" w14:textId="77777777" w:rsidR="002F5037" w:rsidRDefault="00000000" w:rsidP="00927D29">
            <w:pPr>
              <w:keepNext/>
              <w:keepLines/>
              <w:spacing w:line="240" w:lineRule="auto"/>
            </w:pPr>
            <w:r>
              <w:rPr>
                <w:sz w:val="16"/>
              </w:rPr>
              <w:t>09:50-10:40</w:t>
            </w:r>
          </w:p>
        </w:tc>
        <w:tc>
          <w:tcPr>
            <w:tcW w:w="5840" w:type="dxa"/>
            <w:shd w:val="clear" w:color="auto" w:fill="F1FAF5"/>
            <w:tcMar>
              <w:top w:w="75" w:type="dxa"/>
              <w:left w:w="85" w:type="dxa"/>
              <w:bottom w:w="75" w:type="dxa"/>
              <w:right w:w="85" w:type="dxa"/>
            </w:tcMar>
            <w:vAlign w:val="center"/>
          </w:tcPr>
          <w:p w14:paraId="7CA04C2C" w14:textId="77777777" w:rsidR="002F5037" w:rsidRDefault="00000000" w:rsidP="00927D29">
            <w:pPr>
              <w:keepNext/>
              <w:keepLines/>
              <w:spacing w:line="240" w:lineRule="auto"/>
            </w:pPr>
            <w:r>
              <w:rPr>
                <w:b/>
                <w:color w:val="082E57"/>
                <w:sz w:val="16"/>
              </w:rPr>
              <w:t>S4 - Computational Fluid Dynamics II</w:t>
            </w:r>
          </w:p>
        </w:tc>
        <w:tc>
          <w:tcPr>
            <w:tcW w:w="2097" w:type="dxa"/>
            <w:shd w:val="clear" w:color="auto" w:fill="F1FAF5"/>
            <w:tcMar>
              <w:top w:w="75" w:type="dxa"/>
              <w:left w:w="85" w:type="dxa"/>
              <w:bottom w:w="75" w:type="dxa"/>
              <w:right w:w="85" w:type="dxa"/>
            </w:tcMar>
            <w:vAlign w:val="center"/>
          </w:tcPr>
          <w:p w14:paraId="2C973889" w14:textId="77777777" w:rsidR="002F5037" w:rsidRDefault="00000000" w:rsidP="00927D29">
            <w:pPr>
              <w:keepNext/>
              <w:keepLines/>
              <w:spacing w:line="240" w:lineRule="auto"/>
            </w:pPr>
            <w:r>
              <w:rPr>
                <w:sz w:val="16"/>
              </w:rPr>
              <w:t>Auditorium</w:t>
            </w:r>
          </w:p>
        </w:tc>
      </w:tr>
      <w:tr w:rsidR="002F5037" w14:paraId="46168562" w14:textId="77777777">
        <w:trPr>
          <w:cantSplit/>
          <w:jc w:val="center"/>
        </w:trPr>
        <w:tc>
          <w:tcPr>
            <w:tcW w:w="1701" w:type="dxa"/>
            <w:shd w:val="clear" w:color="auto" w:fill="F5F7F9"/>
            <w:tcMar>
              <w:top w:w="75" w:type="dxa"/>
              <w:left w:w="85" w:type="dxa"/>
              <w:bottom w:w="75" w:type="dxa"/>
              <w:right w:w="85" w:type="dxa"/>
            </w:tcMar>
            <w:vAlign w:val="center"/>
          </w:tcPr>
          <w:p w14:paraId="55DAD417" w14:textId="77777777" w:rsidR="002F5037" w:rsidRDefault="00000000" w:rsidP="00927D29">
            <w:pPr>
              <w:keepNext/>
              <w:keepLines/>
              <w:spacing w:line="240" w:lineRule="auto"/>
            </w:pPr>
            <w:r>
              <w:rPr>
                <w:sz w:val="16"/>
              </w:rPr>
              <w:t>10:40-11:05</w:t>
            </w:r>
          </w:p>
        </w:tc>
        <w:tc>
          <w:tcPr>
            <w:tcW w:w="5840" w:type="dxa"/>
            <w:shd w:val="clear" w:color="auto" w:fill="F5F7F9"/>
            <w:tcMar>
              <w:top w:w="75" w:type="dxa"/>
              <w:left w:w="85" w:type="dxa"/>
              <w:bottom w:w="75" w:type="dxa"/>
              <w:right w:w="85" w:type="dxa"/>
            </w:tcMar>
            <w:vAlign w:val="center"/>
          </w:tcPr>
          <w:p w14:paraId="47075630" w14:textId="77777777" w:rsidR="002F5037" w:rsidRDefault="00000000" w:rsidP="00927D29">
            <w:pPr>
              <w:keepNext/>
              <w:keepLines/>
              <w:spacing w:line="240" w:lineRule="auto"/>
            </w:pPr>
            <w:r>
              <w:rPr>
                <w:color w:val="082E57"/>
                <w:sz w:val="16"/>
              </w:rPr>
              <w:t>Break</w:t>
            </w:r>
          </w:p>
        </w:tc>
        <w:tc>
          <w:tcPr>
            <w:tcW w:w="2097" w:type="dxa"/>
            <w:shd w:val="clear" w:color="auto" w:fill="F5F7F9"/>
            <w:tcMar>
              <w:top w:w="75" w:type="dxa"/>
              <w:left w:w="85" w:type="dxa"/>
              <w:bottom w:w="75" w:type="dxa"/>
              <w:right w:w="85" w:type="dxa"/>
            </w:tcMar>
            <w:vAlign w:val="center"/>
          </w:tcPr>
          <w:p w14:paraId="7F82557C" w14:textId="77777777" w:rsidR="002F5037" w:rsidRDefault="00000000" w:rsidP="00927D29">
            <w:pPr>
              <w:keepNext/>
              <w:keepLines/>
              <w:spacing w:line="240" w:lineRule="auto"/>
            </w:pPr>
            <w:r>
              <w:rPr>
                <w:sz w:val="16"/>
              </w:rPr>
              <w:t>Foyer</w:t>
            </w:r>
          </w:p>
        </w:tc>
      </w:tr>
      <w:tr w:rsidR="002F5037" w14:paraId="0874D9C4" w14:textId="77777777">
        <w:trPr>
          <w:cantSplit/>
          <w:jc w:val="center"/>
        </w:trPr>
        <w:tc>
          <w:tcPr>
            <w:tcW w:w="1701" w:type="dxa"/>
            <w:shd w:val="clear" w:color="auto" w:fill="F1FAF5"/>
            <w:tcMar>
              <w:top w:w="75" w:type="dxa"/>
              <w:left w:w="85" w:type="dxa"/>
              <w:bottom w:w="75" w:type="dxa"/>
              <w:right w:w="85" w:type="dxa"/>
            </w:tcMar>
            <w:vAlign w:val="center"/>
          </w:tcPr>
          <w:p w14:paraId="6907ECDF"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701712E8" w14:textId="77777777" w:rsidR="002F5037" w:rsidRDefault="00000000" w:rsidP="00927D29">
            <w:pPr>
              <w:keepNext/>
              <w:keepLines/>
              <w:spacing w:line="240" w:lineRule="auto"/>
            </w:pPr>
            <w:r>
              <w:rPr>
                <w:b/>
                <w:color w:val="082E57"/>
                <w:sz w:val="16"/>
              </w:rPr>
              <w:t>S5 - Geoscience &amp; Space Applications</w:t>
            </w:r>
          </w:p>
        </w:tc>
        <w:tc>
          <w:tcPr>
            <w:tcW w:w="2097" w:type="dxa"/>
            <w:shd w:val="clear" w:color="auto" w:fill="F1FAF5"/>
            <w:tcMar>
              <w:top w:w="75" w:type="dxa"/>
              <w:left w:w="85" w:type="dxa"/>
              <w:bottom w:w="75" w:type="dxa"/>
              <w:right w:w="85" w:type="dxa"/>
            </w:tcMar>
            <w:vAlign w:val="center"/>
          </w:tcPr>
          <w:p w14:paraId="403D3DB3"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5D2EFA20" w14:textId="77777777">
        <w:trPr>
          <w:cantSplit/>
          <w:jc w:val="center"/>
        </w:trPr>
        <w:tc>
          <w:tcPr>
            <w:tcW w:w="1701" w:type="dxa"/>
            <w:shd w:val="clear" w:color="auto" w:fill="F1FAF5"/>
            <w:tcMar>
              <w:top w:w="75" w:type="dxa"/>
              <w:left w:w="85" w:type="dxa"/>
              <w:bottom w:w="75" w:type="dxa"/>
              <w:right w:w="85" w:type="dxa"/>
            </w:tcMar>
            <w:vAlign w:val="center"/>
          </w:tcPr>
          <w:p w14:paraId="05D2F099"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0864E07F" w14:textId="77777777" w:rsidR="002F5037" w:rsidRDefault="00000000" w:rsidP="00927D29">
            <w:pPr>
              <w:keepNext/>
              <w:keepLines/>
              <w:spacing w:line="240" w:lineRule="auto"/>
            </w:pPr>
            <w:r>
              <w:rPr>
                <w:b/>
                <w:color w:val="082E57"/>
                <w:sz w:val="16"/>
              </w:rPr>
              <w:t>S6 - Computational Fluid Dynamics III</w:t>
            </w:r>
          </w:p>
        </w:tc>
        <w:tc>
          <w:tcPr>
            <w:tcW w:w="2097" w:type="dxa"/>
            <w:shd w:val="clear" w:color="auto" w:fill="F1FAF5"/>
            <w:tcMar>
              <w:top w:w="75" w:type="dxa"/>
              <w:left w:w="85" w:type="dxa"/>
              <w:bottom w:w="75" w:type="dxa"/>
              <w:right w:w="85" w:type="dxa"/>
            </w:tcMar>
            <w:vAlign w:val="center"/>
          </w:tcPr>
          <w:p w14:paraId="2105237B" w14:textId="77777777" w:rsidR="002F5037" w:rsidRDefault="00000000" w:rsidP="00927D29">
            <w:pPr>
              <w:keepNext/>
              <w:keepLines/>
              <w:spacing w:line="240" w:lineRule="auto"/>
            </w:pPr>
            <w:r>
              <w:rPr>
                <w:sz w:val="16"/>
              </w:rPr>
              <w:t>Auditorium</w:t>
            </w:r>
          </w:p>
        </w:tc>
      </w:tr>
      <w:tr w:rsidR="002F5037" w14:paraId="0308227A" w14:textId="77777777">
        <w:trPr>
          <w:cantSplit/>
          <w:jc w:val="center"/>
        </w:trPr>
        <w:tc>
          <w:tcPr>
            <w:tcW w:w="1701" w:type="dxa"/>
            <w:shd w:val="clear" w:color="auto" w:fill="F5F7F9"/>
            <w:tcMar>
              <w:top w:w="75" w:type="dxa"/>
              <w:left w:w="85" w:type="dxa"/>
              <w:bottom w:w="75" w:type="dxa"/>
              <w:right w:w="85" w:type="dxa"/>
            </w:tcMar>
            <w:vAlign w:val="center"/>
          </w:tcPr>
          <w:p w14:paraId="6E3E92A9" w14:textId="77777777" w:rsidR="002F5037" w:rsidRDefault="00000000" w:rsidP="00927D29">
            <w:pPr>
              <w:keepNext/>
              <w:keepLines/>
              <w:spacing w:line="240" w:lineRule="auto"/>
            </w:pPr>
            <w:r>
              <w:rPr>
                <w:sz w:val="16"/>
              </w:rPr>
              <w:t>12:20-14:00</w:t>
            </w:r>
          </w:p>
        </w:tc>
        <w:tc>
          <w:tcPr>
            <w:tcW w:w="5840" w:type="dxa"/>
            <w:shd w:val="clear" w:color="auto" w:fill="F5F7F9"/>
            <w:tcMar>
              <w:top w:w="75" w:type="dxa"/>
              <w:left w:w="85" w:type="dxa"/>
              <w:bottom w:w="75" w:type="dxa"/>
              <w:right w:w="85" w:type="dxa"/>
            </w:tcMar>
            <w:vAlign w:val="center"/>
          </w:tcPr>
          <w:p w14:paraId="718D52F4" w14:textId="77777777" w:rsidR="002F5037" w:rsidRDefault="00000000" w:rsidP="00927D29">
            <w:pPr>
              <w:keepNext/>
              <w:keepLines/>
              <w:spacing w:line="240" w:lineRule="auto"/>
            </w:pPr>
            <w:r>
              <w:rPr>
                <w:color w:val="082E57"/>
                <w:sz w:val="16"/>
              </w:rPr>
              <w:t>Lunch</w:t>
            </w:r>
          </w:p>
        </w:tc>
        <w:tc>
          <w:tcPr>
            <w:tcW w:w="2097" w:type="dxa"/>
            <w:shd w:val="clear" w:color="auto" w:fill="F5F7F9"/>
            <w:tcMar>
              <w:top w:w="75" w:type="dxa"/>
              <w:left w:w="85" w:type="dxa"/>
              <w:bottom w:w="75" w:type="dxa"/>
              <w:right w:w="85" w:type="dxa"/>
            </w:tcMar>
            <w:vAlign w:val="center"/>
          </w:tcPr>
          <w:p w14:paraId="55B45AB1" w14:textId="77777777" w:rsidR="002F5037" w:rsidRDefault="00000000" w:rsidP="00927D29">
            <w:pPr>
              <w:keepNext/>
              <w:keepLines/>
              <w:spacing w:line="240" w:lineRule="auto"/>
            </w:pPr>
            <w:r>
              <w:rPr>
                <w:sz w:val="16"/>
              </w:rPr>
              <w:t>Foyer</w:t>
            </w:r>
          </w:p>
        </w:tc>
      </w:tr>
      <w:tr w:rsidR="002F5037" w14:paraId="382178D4" w14:textId="77777777">
        <w:trPr>
          <w:cantSplit/>
          <w:jc w:val="center"/>
        </w:trPr>
        <w:tc>
          <w:tcPr>
            <w:tcW w:w="1701" w:type="dxa"/>
            <w:shd w:val="clear" w:color="auto" w:fill="F6FAFD"/>
            <w:tcMar>
              <w:top w:w="75" w:type="dxa"/>
              <w:left w:w="85" w:type="dxa"/>
              <w:bottom w:w="75" w:type="dxa"/>
              <w:right w:w="85" w:type="dxa"/>
            </w:tcMar>
            <w:vAlign w:val="center"/>
          </w:tcPr>
          <w:p w14:paraId="6A1F648E" w14:textId="77777777" w:rsidR="002F5037" w:rsidRDefault="00000000" w:rsidP="00927D29">
            <w:pPr>
              <w:keepNext/>
              <w:keepLines/>
              <w:spacing w:line="240" w:lineRule="auto"/>
            </w:pPr>
            <w:r>
              <w:rPr>
                <w:sz w:val="16"/>
              </w:rPr>
              <w:t>12:45-13:20</w:t>
            </w:r>
          </w:p>
        </w:tc>
        <w:tc>
          <w:tcPr>
            <w:tcW w:w="5840" w:type="dxa"/>
            <w:shd w:val="clear" w:color="auto" w:fill="F6FAFD"/>
            <w:tcMar>
              <w:top w:w="75" w:type="dxa"/>
              <w:left w:w="85" w:type="dxa"/>
              <w:bottom w:w="75" w:type="dxa"/>
              <w:right w:w="85" w:type="dxa"/>
            </w:tcMar>
            <w:vAlign w:val="center"/>
          </w:tcPr>
          <w:p w14:paraId="51618B4E" w14:textId="77777777" w:rsidR="002F5037" w:rsidRDefault="00000000" w:rsidP="00927D29">
            <w:pPr>
              <w:keepNext/>
              <w:keepLines/>
              <w:spacing w:line="240" w:lineRule="auto"/>
            </w:pPr>
            <w:r>
              <w:rPr>
                <w:color w:val="082E57"/>
                <w:sz w:val="16"/>
              </w:rPr>
              <w:t>Lab Tour I</w:t>
            </w:r>
          </w:p>
        </w:tc>
        <w:tc>
          <w:tcPr>
            <w:tcW w:w="2097" w:type="dxa"/>
            <w:shd w:val="clear" w:color="auto" w:fill="F6FAFD"/>
            <w:tcMar>
              <w:top w:w="75" w:type="dxa"/>
              <w:left w:w="85" w:type="dxa"/>
              <w:bottom w:w="75" w:type="dxa"/>
              <w:right w:w="85" w:type="dxa"/>
            </w:tcMar>
            <w:vAlign w:val="center"/>
          </w:tcPr>
          <w:p w14:paraId="262A1983" w14:textId="77777777" w:rsidR="002F5037" w:rsidRDefault="00000000" w:rsidP="00927D29">
            <w:pPr>
              <w:keepNext/>
              <w:keepLines/>
              <w:spacing w:line="240" w:lineRule="auto"/>
            </w:pPr>
            <w:r>
              <w:rPr>
                <w:sz w:val="16"/>
              </w:rPr>
              <w:t>Quantum Inspire</w:t>
            </w:r>
          </w:p>
        </w:tc>
      </w:tr>
      <w:tr w:rsidR="002F5037" w14:paraId="61AE7944" w14:textId="77777777">
        <w:trPr>
          <w:cantSplit/>
          <w:jc w:val="center"/>
        </w:trPr>
        <w:tc>
          <w:tcPr>
            <w:tcW w:w="1701" w:type="dxa"/>
            <w:shd w:val="clear" w:color="auto" w:fill="FFFFFF"/>
            <w:tcMar>
              <w:top w:w="75" w:type="dxa"/>
              <w:left w:w="85" w:type="dxa"/>
              <w:bottom w:w="75" w:type="dxa"/>
              <w:right w:w="85" w:type="dxa"/>
            </w:tcMar>
            <w:vAlign w:val="center"/>
          </w:tcPr>
          <w:p w14:paraId="7725265E" w14:textId="77777777" w:rsidR="002F5037" w:rsidRDefault="00000000" w:rsidP="00927D29">
            <w:pPr>
              <w:keepNext/>
              <w:keepLines/>
              <w:spacing w:line="240" w:lineRule="auto"/>
            </w:pPr>
            <w:r>
              <w:rPr>
                <w:sz w:val="16"/>
              </w:rPr>
              <w:t>13:20-13:55</w:t>
            </w:r>
          </w:p>
        </w:tc>
        <w:tc>
          <w:tcPr>
            <w:tcW w:w="5840" w:type="dxa"/>
            <w:shd w:val="clear" w:color="auto" w:fill="FFFFFF"/>
            <w:tcMar>
              <w:top w:w="75" w:type="dxa"/>
              <w:left w:w="85" w:type="dxa"/>
              <w:bottom w:w="75" w:type="dxa"/>
              <w:right w:w="85" w:type="dxa"/>
            </w:tcMar>
            <w:vAlign w:val="center"/>
          </w:tcPr>
          <w:p w14:paraId="673DDDAE" w14:textId="77777777" w:rsidR="002F5037" w:rsidRDefault="00000000" w:rsidP="00927D29">
            <w:pPr>
              <w:keepNext/>
              <w:keepLines/>
              <w:spacing w:line="240" w:lineRule="auto"/>
            </w:pPr>
            <w:r>
              <w:rPr>
                <w:color w:val="082E57"/>
                <w:sz w:val="16"/>
              </w:rPr>
              <w:t>Lab Tour II</w:t>
            </w:r>
          </w:p>
        </w:tc>
        <w:tc>
          <w:tcPr>
            <w:tcW w:w="2097" w:type="dxa"/>
            <w:shd w:val="clear" w:color="auto" w:fill="FFFFFF"/>
            <w:tcMar>
              <w:top w:w="75" w:type="dxa"/>
              <w:left w:w="85" w:type="dxa"/>
              <w:bottom w:w="75" w:type="dxa"/>
              <w:right w:w="85" w:type="dxa"/>
            </w:tcMar>
            <w:vAlign w:val="center"/>
          </w:tcPr>
          <w:p w14:paraId="4B6E4DE0" w14:textId="77777777" w:rsidR="002F5037" w:rsidRDefault="00000000" w:rsidP="00927D29">
            <w:pPr>
              <w:keepNext/>
              <w:keepLines/>
              <w:spacing w:line="240" w:lineRule="auto"/>
            </w:pPr>
            <w:r>
              <w:rPr>
                <w:sz w:val="16"/>
              </w:rPr>
              <w:t>Quantum Inspire</w:t>
            </w:r>
          </w:p>
        </w:tc>
      </w:tr>
      <w:tr w:rsidR="002F5037" w14:paraId="1AF2A74A" w14:textId="77777777">
        <w:trPr>
          <w:cantSplit/>
          <w:jc w:val="center"/>
        </w:trPr>
        <w:tc>
          <w:tcPr>
            <w:tcW w:w="1701" w:type="dxa"/>
            <w:shd w:val="clear" w:color="auto" w:fill="F1FAF5"/>
            <w:tcMar>
              <w:top w:w="75" w:type="dxa"/>
              <w:left w:w="85" w:type="dxa"/>
              <w:bottom w:w="75" w:type="dxa"/>
              <w:right w:w="85" w:type="dxa"/>
            </w:tcMar>
            <w:vAlign w:val="center"/>
          </w:tcPr>
          <w:p w14:paraId="7D6F1F4F" w14:textId="77777777" w:rsidR="002F5037" w:rsidRDefault="00000000" w:rsidP="00927D29">
            <w:pPr>
              <w:keepNext/>
              <w:keepLines/>
              <w:spacing w:line="240" w:lineRule="auto"/>
            </w:pPr>
            <w:r>
              <w:rPr>
                <w:sz w:val="16"/>
              </w:rPr>
              <w:t>14:00-15:15</w:t>
            </w:r>
          </w:p>
        </w:tc>
        <w:tc>
          <w:tcPr>
            <w:tcW w:w="5840" w:type="dxa"/>
            <w:shd w:val="clear" w:color="auto" w:fill="F1FAF5"/>
            <w:tcMar>
              <w:top w:w="75" w:type="dxa"/>
              <w:left w:w="85" w:type="dxa"/>
              <w:bottom w:w="75" w:type="dxa"/>
              <w:right w:w="85" w:type="dxa"/>
            </w:tcMar>
            <w:vAlign w:val="center"/>
          </w:tcPr>
          <w:p w14:paraId="2B111256" w14:textId="77777777" w:rsidR="002F5037" w:rsidRDefault="00000000" w:rsidP="00927D29">
            <w:pPr>
              <w:keepNext/>
              <w:keepLines/>
              <w:spacing w:line="240" w:lineRule="auto"/>
            </w:pPr>
            <w:r>
              <w:rPr>
                <w:b/>
                <w:color w:val="082E57"/>
                <w:sz w:val="16"/>
              </w:rPr>
              <w:t>S7 - Computational Mechanics II</w:t>
            </w:r>
          </w:p>
        </w:tc>
        <w:tc>
          <w:tcPr>
            <w:tcW w:w="2097" w:type="dxa"/>
            <w:shd w:val="clear" w:color="auto" w:fill="F1FAF5"/>
            <w:tcMar>
              <w:top w:w="75" w:type="dxa"/>
              <w:left w:w="85" w:type="dxa"/>
              <w:bottom w:w="75" w:type="dxa"/>
              <w:right w:w="85" w:type="dxa"/>
            </w:tcMar>
            <w:vAlign w:val="center"/>
          </w:tcPr>
          <w:p w14:paraId="48F931A7"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3F5D7034" w14:textId="77777777">
        <w:trPr>
          <w:cantSplit/>
          <w:jc w:val="center"/>
        </w:trPr>
        <w:tc>
          <w:tcPr>
            <w:tcW w:w="1701" w:type="dxa"/>
            <w:shd w:val="clear" w:color="auto" w:fill="F1FAF5"/>
            <w:tcMar>
              <w:top w:w="75" w:type="dxa"/>
              <w:left w:w="85" w:type="dxa"/>
              <w:bottom w:w="75" w:type="dxa"/>
              <w:right w:w="85" w:type="dxa"/>
            </w:tcMar>
            <w:vAlign w:val="center"/>
          </w:tcPr>
          <w:p w14:paraId="6A0890A1" w14:textId="77777777" w:rsidR="002F5037" w:rsidRDefault="00000000" w:rsidP="00927D29">
            <w:pPr>
              <w:keepNext/>
              <w:keepLines/>
              <w:spacing w:line="240" w:lineRule="auto"/>
            </w:pPr>
            <w:r>
              <w:rPr>
                <w:sz w:val="16"/>
              </w:rPr>
              <w:t>14:00-15:15</w:t>
            </w:r>
          </w:p>
        </w:tc>
        <w:tc>
          <w:tcPr>
            <w:tcW w:w="5840" w:type="dxa"/>
            <w:shd w:val="clear" w:color="auto" w:fill="F1FAF5"/>
            <w:tcMar>
              <w:top w:w="75" w:type="dxa"/>
              <w:left w:w="85" w:type="dxa"/>
              <w:bottom w:w="75" w:type="dxa"/>
              <w:right w:w="85" w:type="dxa"/>
            </w:tcMar>
            <w:vAlign w:val="center"/>
          </w:tcPr>
          <w:p w14:paraId="65A16D04" w14:textId="77777777" w:rsidR="002F5037" w:rsidRDefault="00000000" w:rsidP="00927D29">
            <w:pPr>
              <w:keepNext/>
              <w:keepLines/>
              <w:spacing w:line="240" w:lineRule="auto"/>
            </w:pPr>
            <w:r>
              <w:rPr>
                <w:b/>
                <w:color w:val="082E57"/>
                <w:sz w:val="16"/>
              </w:rPr>
              <w:t>S8 - Computational Fluid Dynamics IV</w:t>
            </w:r>
          </w:p>
        </w:tc>
        <w:tc>
          <w:tcPr>
            <w:tcW w:w="2097" w:type="dxa"/>
            <w:shd w:val="clear" w:color="auto" w:fill="F1FAF5"/>
            <w:tcMar>
              <w:top w:w="75" w:type="dxa"/>
              <w:left w:w="85" w:type="dxa"/>
              <w:bottom w:w="75" w:type="dxa"/>
              <w:right w:w="85" w:type="dxa"/>
            </w:tcMar>
            <w:vAlign w:val="center"/>
          </w:tcPr>
          <w:p w14:paraId="7CE02E4E" w14:textId="77777777" w:rsidR="002F5037" w:rsidRDefault="00000000" w:rsidP="00927D29">
            <w:pPr>
              <w:keepNext/>
              <w:keepLines/>
              <w:spacing w:line="240" w:lineRule="auto"/>
            </w:pPr>
            <w:r>
              <w:rPr>
                <w:sz w:val="16"/>
              </w:rPr>
              <w:t>Auditorium</w:t>
            </w:r>
          </w:p>
        </w:tc>
      </w:tr>
      <w:tr w:rsidR="002F5037" w14:paraId="4D2311F6" w14:textId="77777777">
        <w:trPr>
          <w:cantSplit/>
          <w:jc w:val="center"/>
        </w:trPr>
        <w:tc>
          <w:tcPr>
            <w:tcW w:w="1701" w:type="dxa"/>
            <w:shd w:val="clear" w:color="auto" w:fill="F5F7F9"/>
            <w:tcMar>
              <w:top w:w="75" w:type="dxa"/>
              <w:left w:w="85" w:type="dxa"/>
              <w:bottom w:w="75" w:type="dxa"/>
              <w:right w:w="85" w:type="dxa"/>
            </w:tcMar>
            <w:vAlign w:val="center"/>
          </w:tcPr>
          <w:p w14:paraId="7EA65D1E" w14:textId="77777777" w:rsidR="002F5037" w:rsidRDefault="00000000" w:rsidP="00927D29">
            <w:pPr>
              <w:keepNext/>
              <w:keepLines/>
              <w:spacing w:line="240" w:lineRule="auto"/>
            </w:pPr>
            <w:r>
              <w:rPr>
                <w:sz w:val="16"/>
              </w:rPr>
              <w:t>15:15-15:45</w:t>
            </w:r>
          </w:p>
        </w:tc>
        <w:tc>
          <w:tcPr>
            <w:tcW w:w="5840" w:type="dxa"/>
            <w:shd w:val="clear" w:color="auto" w:fill="F5F7F9"/>
            <w:tcMar>
              <w:top w:w="75" w:type="dxa"/>
              <w:left w:w="85" w:type="dxa"/>
              <w:bottom w:w="75" w:type="dxa"/>
              <w:right w:w="85" w:type="dxa"/>
            </w:tcMar>
            <w:vAlign w:val="center"/>
          </w:tcPr>
          <w:p w14:paraId="4F4F4D1F" w14:textId="77777777" w:rsidR="002F5037" w:rsidRDefault="00000000" w:rsidP="00927D29">
            <w:pPr>
              <w:keepNext/>
              <w:keepLines/>
              <w:spacing w:line="240" w:lineRule="auto"/>
            </w:pPr>
            <w:r>
              <w:rPr>
                <w:color w:val="082E57"/>
                <w:sz w:val="16"/>
              </w:rPr>
              <w:t>Break</w:t>
            </w:r>
          </w:p>
        </w:tc>
        <w:tc>
          <w:tcPr>
            <w:tcW w:w="2097" w:type="dxa"/>
            <w:shd w:val="clear" w:color="auto" w:fill="F5F7F9"/>
            <w:tcMar>
              <w:top w:w="75" w:type="dxa"/>
              <w:left w:w="85" w:type="dxa"/>
              <w:bottom w:w="75" w:type="dxa"/>
              <w:right w:w="85" w:type="dxa"/>
            </w:tcMar>
            <w:vAlign w:val="center"/>
          </w:tcPr>
          <w:p w14:paraId="304E7674" w14:textId="77777777" w:rsidR="002F5037" w:rsidRDefault="00000000" w:rsidP="00927D29">
            <w:pPr>
              <w:keepNext/>
              <w:keepLines/>
              <w:spacing w:line="240" w:lineRule="auto"/>
            </w:pPr>
            <w:r>
              <w:rPr>
                <w:sz w:val="16"/>
              </w:rPr>
              <w:t>Foyer</w:t>
            </w:r>
          </w:p>
        </w:tc>
      </w:tr>
      <w:tr w:rsidR="002F5037" w14:paraId="39167D23" w14:textId="77777777">
        <w:trPr>
          <w:cantSplit/>
          <w:jc w:val="center"/>
        </w:trPr>
        <w:tc>
          <w:tcPr>
            <w:tcW w:w="1701" w:type="dxa"/>
            <w:shd w:val="clear" w:color="auto" w:fill="FFF8EC"/>
            <w:tcMar>
              <w:top w:w="75" w:type="dxa"/>
              <w:left w:w="85" w:type="dxa"/>
              <w:bottom w:w="75" w:type="dxa"/>
              <w:right w:w="85" w:type="dxa"/>
            </w:tcMar>
            <w:vAlign w:val="center"/>
          </w:tcPr>
          <w:p w14:paraId="5574F1B1" w14:textId="77777777" w:rsidR="002F5037" w:rsidRDefault="00000000" w:rsidP="00927D29">
            <w:pPr>
              <w:keepNext/>
              <w:keepLines/>
              <w:spacing w:line="240" w:lineRule="auto"/>
            </w:pPr>
            <w:r>
              <w:rPr>
                <w:sz w:val="16"/>
              </w:rPr>
              <w:t>15:45-17:00</w:t>
            </w:r>
          </w:p>
        </w:tc>
        <w:tc>
          <w:tcPr>
            <w:tcW w:w="5840" w:type="dxa"/>
            <w:shd w:val="clear" w:color="auto" w:fill="FFF8EC"/>
            <w:tcMar>
              <w:top w:w="75" w:type="dxa"/>
              <w:left w:w="85" w:type="dxa"/>
              <w:bottom w:w="75" w:type="dxa"/>
              <w:right w:w="85" w:type="dxa"/>
            </w:tcMar>
            <w:vAlign w:val="center"/>
          </w:tcPr>
          <w:p w14:paraId="0268FFA7" w14:textId="77777777" w:rsidR="002F5037" w:rsidRDefault="00000000" w:rsidP="00927D29">
            <w:pPr>
              <w:keepNext/>
              <w:keepLines/>
              <w:spacing w:line="240" w:lineRule="auto"/>
            </w:pPr>
            <w:r>
              <w:rPr>
                <w:color w:val="082E57"/>
                <w:sz w:val="16"/>
              </w:rPr>
              <w:t>Panel Discussion: "Quantum Computing: From Prototype to Real-World Impact"</w:t>
            </w:r>
          </w:p>
        </w:tc>
        <w:tc>
          <w:tcPr>
            <w:tcW w:w="2097" w:type="dxa"/>
            <w:shd w:val="clear" w:color="auto" w:fill="FFF8EC"/>
            <w:tcMar>
              <w:top w:w="75" w:type="dxa"/>
              <w:left w:w="85" w:type="dxa"/>
              <w:bottom w:w="75" w:type="dxa"/>
              <w:right w:w="85" w:type="dxa"/>
            </w:tcMar>
            <w:vAlign w:val="center"/>
          </w:tcPr>
          <w:p w14:paraId="11244FCF" w14:textId="77777777" w:rsidR="002F5037" w:rsidRDefault="00000000" w:rsidP="00927D29">
            <w:pPr>
              <w:keepNext/>
              <w:keepLines/>
              <w:spacing w:line="240" w:lineRule="auto"/>
            </w:pPr>
            <w:r>
              <w:rPr>
                <w:sz w:val="16"/>
              </w:rPr>
              <w:t>Foyer</w:t>
            </w:r>
          </w:p>
        </w:tc>
      </w:tr>
      <w:tr w:rsidR="002F5037" w14:paraId="41FD0529" w14:textId="77777777">
        <w:trPr>
          <w:cantSplit/>
          <w:jc w:val="center"/>
        </w:trPr>
        <w:tc>
          <w:tcPr>
            <w:tcW w:w="1701" w:type="dxa"/>
            <w:shd w:val="clear" w:color="auto" w:fill="FFF8EC"/>
            <w:tcMar>
              <w:top w:w="75" w:type="dxa"/>
              <w:left w:w="85" w:type="dxa"/>
              <w:bottom w:w="75" w:type="dxa"/>
              <w:right w:w="85" w:type="dxa"/>
            </w:tcMar>
            <w:vAlign w:val="center"/>
          </w:tcPr>
          <w:p w14:paraId="2ECB7664" w14:textId="77777777" w:rsidR="002F5037" w:rsidRDefault="00000000" w:rsidP="00927D29">
            <w:pPr>
              <w:keepNext/>
              <w:keepLines/>
              <w:spacing w:line="240" w:lineRule="auto"/>
            </w:pPr>
            <w:r>
              <w:rPr>
                <w:sz w:val="16"/>
              </w:rPr>
              <w:t>19:00-22:00</w:t>
            </w:r>
          </w:p>
        </w:tc>
        <w:tc>
          <w:tcPr>
            <w:tcW w:w="5840" w:type="dxa"/>
            <w:shd w:val="clear" w:color="auto" w:fill="FFF8EC"/>
            <w:tcMar>
              <w:top w:w="75" w:type="dxa"/>
              <w:left w:w="85" w:type="dxa"/>
              <w:bottom w:w="75" w:type="dxa"/>
              <w:right w:w="85" w:type="dxa"/>
            </w:tcMar>
            <w:vAlign w:val="center"/>
          </w:tcPr>
          <w:p w14:paraId="4E89A987" w14:textId="77777777" w:rsidR="002F5037" w:rsidRDefault="00000000" w:rsidP="00927D29">
            <w:pPr>
              <w:keepNext/>
              <w:keepLines/>
              <w:spacing w:line="240" w:lineRule="auto"/>
            </w:pPr>
            <w:r>
              <w:rPr>
                <w:color w:val="082E57"/>
                <w:sz w:val="16"/>
              </w:rPr>
              <w:t>Conference Dinner</w:t>
            </w:r>
          </w:p>
        </w:tc>
        <w:tc>
          <w:tcPr>
            <w:tcW w:w="2097" w:type="dxa"/>
            <w:shd w:val="clear" w:color="auto" w:fill="FFF8EC"/>
            <w:tcMar>
              <w:top w:w="75" w:type="dxa"/>
              <w:left w:w="85" w:type="dxa"/>
              <w:bottom w:w="75" w:type="dxa"/>
              <w:right w:w="85" w:type="dxa"/>
            </w:tcMar>
            <w:vAlign w:val="center"/>
          </w:tcPr>
          <w:p w14:paraId="123979A9" w14:textId="77777777" w:rsidR="002F5037" w:rsidRDefault="00000000" w:rsidP="00927D29">
            <w:pPr>
              <w:keepNext/>
              <w:keepLines/>
              <w:spacing w:line="240" w:lineRule="auto"/>
            </w:pPr>
            <w:proofErr w:type="spellStart"/>
            <w:r>
              <w:rPr>
                <w:sz w:val="16"/>
              </w:rPr>
              <w:t>Lijm</w:t>
            </w:r>
            <w:proofErr w:type="spellEnd"/>
            <w:r>
              <w:rPr>
                <w:sz w:val="16"/>
              </w:rPr>
              <w:t xml:space="preserve"> </w:t>
            </w:r>
            <w:proofErr w:type="spellStart"/>
            <w:r>
              <w:rPr>
                <w:sz w:val="16"/>
              </w:rPr>
              <w:t>en</w:t>
            </w:r>
            <w:proofErr w:type="spellEnd"/>
            <w:r>
              <w:rPr>
                <w:sz w:val="16"/>
              </w:rPr>
              <w:t xml:space="preserve"> </w:t>
            </w:r>
            <w:proofErr w:type="spellStart"/>
            <w:r>
              <w:rPr>
                <w:sz w:val="16"/>
              </w:rPr>
              <w:t>Cultuur</w:t>
            </w:r>
            <w:proofErr w:type="spellEnd"/>
          </w:p>
        </w:tc>
      </w:tr>
    </w:tbl>
    <w:p w14:paraId="22BBDBA6" w14:textId="77777777" w:rsidR="002F5037" w:rsidRDefault="002F5037" w:rsidP="00927D29">
      <w:pPr>
        <w:keepLines/>
        <w:spacing w:after="40" w:line="240" w:lineRule="auto"/>
      </w:pPr>
    </w:p>
    <w:p w14:paraId="1BE63C69" w14:textId="77777777" w:rsidR="002F5037" w:rsidRDefault="00000000" w:rsidP="00927D29">
      <w:pPr>
        <w:keepNext/>
        <w:spacing w:line="240" w:lineRule="auto"/>
      </w:pPr>
      <w:r>
        <w:rPr>
          <w:b/>
          <w:color w:val="082E57"/>
          <w:sz w:val="26"/>
        </w:rPr>
        <w:t>Wednesday 16 September 2026</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1701"/>
        <w:gridCol w:w="5840"/>
        <w:gridCol w:w="2097"/>
      </w:tblGrid>
      <w:tr w:rsidR="002F5037" w14:paraId="5714E42D" w14:textId="77777777">
        <w:trPr>
          <w:cantSplit/>
          <w:tblHeader/>
          <w:jc w:val="center"/>
        </w:trPr>
        <w:tc>
          <w:tcPr>
            <w:tcW w:w="1701" w:type="dxa"/>
            <w:shd w:val="clear" w:color="auto" w:fill="082E57"/>
            <w:tcMar>
              <w:top w:w="90" w:type="dxa"/>
              <w:left w:w="90" w:type="dxa"/>
              <w:bottom w:w="90" w:type="dxa"/>
              <w:right w:w="90" w:type="dxa"/>
            </w:tcMar>
          </w:tcPr>
          <w:p w14:paraId="6AA83819" w14:textId="77777777" w:rsidR="002F5037" w:rsidRDefault="00000000" w:rsidP="00927D29">
            <w:pPr>
              <w:keepNext/>
              <w:keepLines/>
              <w:spacing w:line="240" w:lineRule="auto"/>
            </w:pPr>
            <w:r>
              <w:rPr>
                <w:b/>
                <w:color w:val="FFFFFF"/>
                <w:sz w:val="17"/>
              </w:rPr>
              <w:t>Time</w:t>
            </w:r>
          </w:p>
        </w:tc>
        <w:tc>
          <w:tcPr>
            <w:tcW w:w="5840" w:type="dxa"/>
            <w:shd w:val="clear" w:color="auto" w:fill="082E57"/>
            <w:tcMar>
              <w:top w:w="90" w:type="dxa"/>
              <w:left w:w="90" w:type="dxa"/>
              <w:bottom w:w="90" w:type="dxa"/>
              <w:right w:w="90" w:type="dxa"/>
            </w:tcMar>
          </w:tcPr>
          <w:p w14:paraId="527CFA83" w14:textId="77777777" w:rsidR="002F5037" w:rsidRDefault="00000000" w:rsidP="00927D29">
            <w:pPr>
              <w:keepNext/>
              <w:keepLines/>
              <w:spacing w:line="240" w:lineRule="auto"/>
            </w:pPr>
            <w:proofErr w:type="spellStart"/>
            <w:r>
              <w:rPr>
                <w:b/>
                <w:color w:val="FFFFFF"/>
                <w:sz w:val="17"/>
              </w:rPr>
              <w:t>Programme</w:t>
            </w:r>
            <w:proofErr w:type="spellEnd"/>
          </w:p>
        </w:tc>
        <w:tc>
          <w:tcPr>
            <w:tcW w:w="2097" w:type="dxa"/>
            <w:shd w:val="clear" w:color="auto" w:fill="082E57"/>
            <w:tcMar>
              <w:top w:w="90" w:type="dxa"/>
              <w:left w:w="90" w:type="dxa"/>
              <w:bottom w:w="90" w:type="dxa"/>
              <w:right w:w="90" w:type="dxa"/>
            </w:tcMar>
          </w:tcPr>
          <w:p w14:paraId="1FA34EDB" w14:textId="77777777" w:rsidR="002F5037" w:rsidRDefault="00000000" w:rsidP="00927D29">
            <w:pPr>
              <w:keepNext/>
              <w:keepLines/>
              <w:spacing w:line="240" w:lineRule="auto"/>
            </w:pPr>
            <w:r>
              <w:rPr>
                <w:b/>
                <w:color w:val="FFFFFF"/>
                <w:sz w:val="17"/>
              </w:rPr>
              <w:t>Location</w:t>
            </w:r>
          </w:p>
        </w:tc>
      </w:tr>
      <w:tr w:rsidR="002F5037" w14:paraId="02C26311" w14:textId="77777777">
        <w:trPr>
          <w:cantSplit/>
          <w:jc w:val="center"/>
        </w:trPr>
        <w:tc>
          <w:tcPr>
            <w:tcW w:w="1701" w:type="dxa"/>
            <w:shd w:val="clear" w:color="auto" w:fill="FFF4F0"/>
            <w:tcMar>
              <w:top w:w="75" w:type="dxa"/>
              <w:left w:w="85" w:type="dxa"/>
              <w:bottom w:w="75" w:type="dxa"/>
              <w:right w:w="85" w:type="dxa"/>
            </w:tcMar>
            <w:vAlign w:val="center"/>
          </w:tcPr>
          <w:p w14:paraId="57826A2A" w14:textId="77777777" w:rsidR="002F5037" w:rsidRDefault="00000000" w:rsidP="00927D29">
            <w:pPr>
              <w:keepNext/>
              <w:keepLines/>
              <w:spacing w:line="240" w:lineRule="auto"/>
            </w:pPr>
            <w:r>
              <w:rPr>
                <w:sz w:val="16"/>
              </w:rPr>
              <w:t>09:00-09:40</w:t>
            </w:r>
          </w:p>
        </w:tc>
        <w:tc>
          <w:tcPr>
            <w:tcW w:w="5840" w:type="dxa"/>
            <w:shd w:val="clear" w:color="auto" w:fill="FFF4F0"/>
            <w:tcMar>
              <w:top w:w="75" w:type="dxa"/>
              <w:left w:w="85" w:type="dxa"/>
              <w:bottom w:w="75" w:type="dxa"/>
              <w:right w:w="85" w:type="dxa"/>
            </w:tcMar>
            <w:vAlign w:val="center"/>
          </w:tcPr>
          <w:p w14:paraId="412FA29A" w14:textId="77777777" w:rsidR="002F5037" w:rsidRDefault="00000000" w:rsidP="00927D29">
            <w:pPr>
              <w:keepNext/>
              <w:keepLines/>
              <w:spacing w:line="240" w:lineRule="auto"/>
            </w:pPr>
            <w:r>
              <w:rPr>
                <w:b/>
                <w:color w:val="082E57"/>
                <w:sz w:val="16"/>
              </w:rPr>
              <w:t>Keynote: Stan van der Linden - Hybrid Quantum Computing in Practice: Classical Lessons for Quantum Speedup</w:t>
            </w:r>
          </w:p>
        </w:tc>
        <w:tc>
          <w:tcPr>
            <w:tcW w:w="2097" w:type="dxa"/>
            <w:shd w:val="clear" w:color="auto" w:fill="FFF4F0"/>
            <w:tcMar>
              <w:top w:w="75" w:type="dxa"/>
              <w:left w:w="85" w:type="dxa"/>
              <w:bottom w:w="75" w:type="dxa"/>
              <w:right w:w="85" w:type="dxa"/>
            </w:tcMar>
            <w:vAlign w:val="center"/>
          </w:tcPr>
          <w:p w14:paraId="5B7DC383" w14:textId="77777777" w:rsidR="002F5037" w:rsidRDefault="00000000" w:rsidP="00927D29">
            <w:pPr>
              <w:keepNext/>
              <w:keepLines/>
              <w:spacing w:line="240" w:lineRule="auto"/>
            </w:pPr>
            <w:r>
              <w:rPr>
                <w:sz w:val="16"/>
              </w:rPr>
              <w:t>Auditorium</w:t>
            </w:r>
          </w:p>
        </w:tc>
      </w:tr>
      <w:tr w:rsidR="002F5037" w14:paraId="27D118B8" w14:textId="77777777">
        <w:trPr>
          <w:cantSplit/>
          <w:jc w:val="center"/>
        </w:trPr>
        <w:tc>
          <w:tcPr>
            <w:tcW w:w="1701" w:type="dxa"/>
            <w:shd w:val="clear" w:color="auto" w:fill="F1FAF5"/>
            <w:tcMar>
              <w:top w:w="75" w:type="dxa"/>
              <w:left w:w="85" w:type="dxa"/>
              <w:bottom w:w="75" w:type="dxa"/>
              <w:right w:w="85" w:type="dxa"/>
            </w:tcMar>
            <w:vAlign w:val="center"/>
          </w:tcPr>
          <w:p w14:paraId="765F3AEB" w14:textId="77777777" w:rsidR="002F5037" w:rsidRDefault="00000000" w:rsidP="00927D29">
            <w:pPr>
              <w:keepNext/>
              <w:keepLines/>
              <w:spacing w:line="240" w:lineRule="auto"/>
            </w:pPr>
            <w:r>
              <w:rPr>
                <w:sz w:val="16"/>
              </w:rPr>
              <w:t>09:50-10:40</w:t>
            </w:r>
          </w:p>
        </w:tc>
        <w:tc>
          <w:tcPr>
            <w:tcW w:w="5840" w:type="dxa"/>
            <w:shd w:val="clear" w:color="auto" w:fill="F1FAF5"/>
            <w:tcMar>
              <w:top w:w="75" w:type="dxa"/>
              <w:left w:w="85" w:type="dxa"/>
              <w:bottom w:w="75" w:type="dxa"/>
              <w:right w:w="85" w:type="dxa"/>
            </w:tcMar>
            <w:vAlign w:val="center"/>
          </w:tcPr>
          <w:p w14:paraId="3E644EF9" w14:textId="77777777" w:rsidR="002F5037" w:rsidRDefault="00000000" w:rsidP="00927D29">
            <w:pPr>
              <w:keepNext/>
              <w:keepLines/>
              <w:spacing w:line="240" w:lineRule="auto"/>
            </w:pPr>
            <w:r>
              <w:rPr>
                <w:b/>
                <w:color w:val="082E57"/>
                <w:sz w:val="16"/>
              </w:rPr>
              <w:t>S9 - Networks &amp; Communication Systems</w:t>
            </w:r>
          </w:p>
        </w:tc>
        <w:tc>
          <w:tcPr>
            <w:tcW w:w="2097" w:type="dxa"/>
            <w:shd w:val="clear" w:color="auto" w:fill="F1FAF5"/>
            <w:tcMar>
              <w:top w:w="75" w:type="dxa"/>
              <w:left w:w="85" w:type="dxa"/>
              <w:bottom w:w="75" w:type="dxa"/>
              <w:right w:w="85" w:type="dxa"/>
            </w:tcMar>
            <w:vAlign w:val="center"/>
          </w:tcPr>
          <w:p w14:paraId="29366BC4"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0D3CEF14" w14:textId="77777777">
        <w:trPr>
          <w:cantSplit/>
          <w:jc w:val="center"/>
        </w:trPr>
        <w:tc>
          <w:tcPr>
            <w:tcW w:w="1701" w:type="dxa"/>
            <w:shd w:val="clear" w:color="auto" w:fill="F1FAF5"/>
            <w:tcMar>
              <w:top w:w="75" w:type="dxa"/>
              <w:left w:w="85" w:type="dxa"/>
              <w:bottom w:w="75" w:type="dxa"/>
              <w:right w:w="85" w:type="dxa"/>
            </w:tcMar>
            <w:vAlign w:val="center"/>
          </w:tcPr>
          <w:p w14:paraId="1BAE0E82" w14:textId="77777777" w:rsidR="002F5037" w:rsidRDefault="00000000" w:rsidP="00927D29">
            <w:pPr>
              <w:keepNext/>
              <w:keepLines/>
              <w:spacing w:line="240" w:lineRule="auto"/>
            </w:pPr>
            <w:r>
              <w:rPr>
                <w:sz w:val="16"/>
              </w:rPr>
              <w:t>09:50-10:40</w:t>
            </w:r>
          </w:p>
        </w:tc>
        <w:tc>
          <w:tcPr>
            <w:tcW w:w="5840" w:type="dxa"/>
            <w:shd w:val="clear" w:color="auto" w:fill="F1FAF5"/>
            <w:tcMar>
              <w:top w:w="75" w:type="dxa"/>
              <w:left w:w="85" w:type="dxa"/>
              <w:bottom w:w="75" w:type="dxa"/>
              <w:right w:w="85" w:type="dxa"/>
            </w:tcMar>
            <w:vAlign w:val="center"/>
          </w:tcPr>
          <w:p w14:paraId="7F6F4586" w14:textId="77777777" w:rsidR="002F5037" w:rsidRDefault="00000000" w:rsidP="00927D29">
            <w:pPr>
              <w:keepNext/>
              <w:keepLines/>
              <w:spacing w:line="240" w:lineRule="auto"/>
            </w:pPr>
            <w:r>
              <w:rPr>
                <w:b/>
                <w:color w:val="082E57"/>
                <w:sz w:val="16"/>
              </w:rPr>
              <w:t>S10 - Insights from Failure &amp; Quantum Methods for Emerging Domains</w:t>
            </w:r>
          </w:p>
        </w:tc>
        <w:tc>
          <w:tcPr>
            <w:tcW w:w="2097" w:type="dxa"/>
            <w:shd w:val="clear" w:color="auto" w:fill="F1FAF5"/>
            <w:tcMar>
              <w:top w:w="75" w:type="dxa"/>
              <w:left w:w="85" w:type="dxa"/>
              <w:bottom w:w="75" w:type="dxa"/>
              <w:right w:w="85" w:type="dxa"/>
            </w:tcMar>
            <w:vAlign w:val="center"/>
          </w:tcPr>
          <w:p w14:paraId="6ACB1DA3" w14:textId="77777777" w:rsidR="002F5037" w:rsidRDefault="00000000" w:rsidP="00927D29">
            <w:pPr>
              <w:keepNext/>
              <w:keepLines/>
              <w:spacing w:line="240" w:lineRule="auto"/>
            </w:pPr>
            <w:r>
              <w:rPr>
                <w:sz w:val="16"/>
              </w:rPr>
              <w:t>Auditorium</w:t>
            </w:r>
          </w:p>
        </w:tc>
      </w:tr>
      <w:tr w:rsidR="002F5037" w14:paraId="7AD8672B" w14:textId="77777777">
        <w:trPr>
          <w:cantSplit/>
          <w:jc w:val="center"/>
        </w:trPr>
        <w:tc>
          <w:tcPr>
            <w:tcW w:w="1701" w:type="dxa"/>
            <w:shd w:val="clear" w:color="auto" w:fill="F5F7F9"/>
            <w:tcMar>
              <w:top w:w="75" w:type="dxa"/>
              <w:left w:w="85" w:type="dxa"/>
              <w:bottom w:w="75" w:type="dxa"/>
              <w:right w:w="85" w:type="dxa"/>
            </w:tcMar>
            <w:vAlign w:val="center"/>
          </w:tcPr>
          <w:p w14:paraId="75AC854A" w14:textId="77777777" w:rsidR="002F5037" w:rsidRDefault="00000000" w:rsidP="00927D29">
            <w:pPr>
              <w:keepNext/>
              <w:keepLines/>
              <w:spacing w:line="240" w:lineRule="auto"/>
            </w:pPr>
            <w:r>
              <w:rPr>
                <w:sz w:val="16"/>
              </w:rPr>
              <w:t>10:40-11:05</w:t>
            </w:r>
          </w:p>
        </w:tc>
        <w:tc>
          <w:tcPr>
            <w:tcW w:w="5840" w:type="dxa"/>
            <w:shd w:val="clear" w:color="auto" w:fill="F5F7F9"/>
            <w:tcMar>
              <w:top w:w="75" w:type="dxa"/>
              <w:left w:w="85" w:type="dxa"/>
              <w:bottom w:w="75" w:type="dxa"/>
              <w:right w:w="85" w:type="dxa"/>
            </w:tcMar>
            <w:vAlign w:val="center"/>
          </w:tcPr>
          <w:p w14:paraId="76825C78" w14:textId="77777777" w:rsidR="002F5037" w:rsidRDefault="00000000" w:rsidP="00927D29">
            <w:pPr>
              <w:keepNext/>
              <w:keepLines/>
              <w:spacing w:line="240" w:lineRule="auto"/>
            </w:pPr>
            <w:r>
              <w:rPr>
                <w:color w:val="082E57"/>
                <w:sz w:val="16"/>
              </w:rPr>
              <w:t>Break</w:t>
            </w:r>
          </w:p>
        </w:tc>
        <w:tc>
          <w:tcPr>
            <w:tcW w:w="2097" w:type="dxa"/>
            <w:shd w:val="clear" w:color="auto" w:fill="F5F7F9"/>
            <w:tcMar>
              <w:top w:w="75" w:type="dxa"/>
              <w:left w:w="85" w:type="dxa"/>
              <w:bottom w:w="75" w:type="dxa"/>
              <w:right w:w="85" w:type="dxa"/>
            </w:tcMar>
            <w:vAlign w:val="center"/>
          </w:tcPr>
          <w:p w14:paraId="022259B7" w14:textId="77777777" w:rsidR="002F5037" w:rsidRDefault="00000000" w:rsidP="00927D29">
            <w:pPr>
              <w:keepNext/>
              <w:keepLines/>
              <w:spacing w:line="240" w:lineRule="auto"/>
            </w:pPr>
            <w:r>
              <w:rPr>
                <w:sz w:val="16"/>
              </w:rPr>
              <w:t>Foyer</w:t>
            </w:r>
          </w:p>
        </w:tc>
      </w:tr>
      <w:tr w:rsidR="002F5037" w14:paraId="1FCA245E" w14:textId="77777777">
        <w:trPr>
          <w:cantSplit/>
          <w:jc w:val="center"/>
        </w:trPr>
        <w:tc>
          <w:tcPr>
            <w:tcW w:w="1701" w:type="dxa"/>
            <w:shd w:val="clear" w:color="auto" w:fill="F1FAF5"/>
            <w:tcMar>
              <w:top w:w="75" w:type="dxa"/>
              <w:left w:w="85" w:type="dxa"/>
              <w:bottom w:w="75" w:type="dxa"/>
              <w:right w:w="85" w:type="dxa"/>
            </w:tcMar>
            <w:vAlign w:val="center"/>
          </w:tcPr>
          <w:p w14:paraId="5AFAC479"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61503D48" w14:textId="77777777" w:rsidR="002F5037" w:rsidRDefault="00000000" w:rsidP="00927D29">
            <w:pPr>
              <w:keepNext/>
              <w:keepLines/>
              <w:spacing w:line="240" w:lineRule="auto"/>
            </w:pPr>
            <w:r>
              <w:rPr>
                <w:b/>
                <w:color w:val="082E57"/>
                <w:sz w:val="16"/>
              </w:rPr>
              <w:t>S11 - Quantum Machine Learning I</w:t>
            </w:r>
          </w:p>
        </w:tc>
        <w:tc>
          <w:tcPr>
            <w:tcW w:w="2097" w:type="dxa"/>
            <w:shd w:val="clear" w:color="auto" w:fill="F1FAF5"/>
            <w:tcMar>
              <w:top w:w="75" w:type="dxa"/>
              <w:left w:w="85" w:type="dxa"/>
              <w:bottom w:w="75" w:type="dxa"/>
              <w:right w:w="85" w:type="dxa"/>
            </w:tcMar>
            <w:vAlign w:val="center"/>
          </w:tcPr>
          <w:p w14:paraId="5E4BDF80" w14:textId="77777777" w:rsidR="002F5037" w:rsidRDefault="00000000" w:rsidP="00927D29">
            <w:pPr>
              <w:keepNext/>
              <w:keepLines/>
              <w:spacing w:line="240" w:lineRule="auto"/>
            </w:pPr>
            <w:r>
              <w:rPr>
                <w:sz w:val="16"/>
              </w:rPr>
              <w:t>Auditorium</w:t>
            </w:r>
          </w:p>
        </w:tc>
      </w:tr>
      <w:tr w:rsidR="002F5037" w14:paraId="43108EF8" w14:textId="77777777">
        <w:trPr>
          <w:cantSplit/>
          <w:jc w:val="center"/>
        </w:trPr>
        <w:tc>
          <w:tcPr>
            <w:tcW w:w="1701" w:type="dxa"/>
            <w:shd w:val="clear" w:color="auto" w:fill="F1FAF5"/>
            <w:tcMar>
              <w:top w:w="75" w:type="dxa"/>
              <w:left w:w="85" w:type="dxa"/>
              <w:bottom w:w="75" w:type="dxa"/>
              <w:right w:w="85" w:type="dxa"/>
            </w:tcMar>
            <w:vAlign w:val="center"/>
          </w:tcPr>
          <w:p w14:paraId="28E1EF16"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7E9DD6A9" w14:textId="77777777" w:rsidR="002F5037" w:rsidRDefault="00000000" w:rsidP="00927D29">
            <w:pPr>
              <w:keepNext/>
              <w:keepLines/>
              <w:spacing w:line="240" w:lineRule="auto"/>
            </w:pPr>
            <w:r>
              <w:rPr>
                <w:b/>
                <w:color w:val="082E57"/>
                <w:sz w:val="16"/>
              </w:rPr>
              <w:t>S12 - Real-World Applications I</w:t>
            </w:r>
          </w:p>
        </w:tc>
        <w:tc>
          <w:tcPr>
            <w:tcW w:w="2097" w:type="dxa"/>
            <w:shd w:val="clear" w:color="auto" w:fill="F1FAF5"/>
            <w:tcMar>
              <w:top w:w="75" w:type="dxa"/>
              <w:left w:w="85" w:type="dxa"/>
              <w:bottom w:w="75" w:type="dxa"/>
              <w:right w:w="85" w:type="dxa"/>
            </w:tcMar>
            <w:vAlign w:val="center"/>
          </w:tcPr>
          <w:p w14:paraId="08411007"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2922FE7C" w14:textId="77777777">
        <w:trPr>
          <w:cantSplit/>
          <w:jc w:val="center"/>
        </w:trPr>
        <w:tc>
          <w:tcPr>
            <w:tcW w:w="1701" w:type="dxa"/>
            <w:shd w:val="clear" w:color="auto" w:fill="F5F7F9"/>
            <w:tcMar>
              <w:top w:w="75" w:type="dxa"/>
              <w:left w:w="85" w:type="dxa"/>
              <w:bottom w:w="75" w:type="dxa"/>
              <w:right w:w="85" w:type="dxa"/>
            </w:tcMar>
            <w:vAlign w:val="center"/>
          </w:tcPr>
          <w:p w14:paraId="6D49A34C" w14:textId="77777777" w:rsidR="002F5037" w:rsidRDefault="00000000" w:rsidP="00927D29">
            <w:pPr>
              <w:keepNext/>
              <w:keepLines/>
              <w:spacing w:line="240" w:lineRule="auto"/>
            </w:pPr>
            <w:r>
              <w:rPr>
                <w:sz w:val="16"/>
              </w:rPr>
              <w:t>12:20-14:00</w:t>
            </w:r>
          </w:p>
        </w:tc>
        <w:tc>
          <w:tcPr>
            <w:tcW w:w="5840" w:type="dxa"/>
            <w:shd w:val="clear" w:color="auto" w:fill="F5F7F9"/>
            <w:tcMar>
              <w:top w:w="75" w:type="dxa"/>
              <w:left w:w="85" w:type="dxa"/>
              <w:bottom w:w="75" w:type="dxa"/>
              <w:right w:w="85" w:type="dxa"/>
            </w:tcMar>
            <w:vAlign w:val="center"/>
          </w:tcPr>
          <w:p w14:paraId="3D0A8755" w14:textId="77777777" w:rsidR="002F5037" w:rsidRDefault="00000000" w:rsidP="00927D29">
            <w:pPr>
              <w:keepNext/>
              <w:keepLines/>
              <w:spacing w:line="240" w:lineRule="auto"/>
            </w:pPr>
            <w:r>
              <w:rPr>
                <w:color w:val="082E57"/>
                <w:sz w:val="16"/>
              </w:rPr>
              <w:t>Lunch</w:t>
            </w:r>
          </w:p>
        </w:tc>
        <w:tc>
          <w:tcPr>
            <w:tcW w:w="2097" w:type="dxa"/>
            <w:shd w:val="clear" w:color="auto" w:fill="F5F7F9"/>
            <w:tcMar>
              <w:top w:w="75" w:type="dxa"/>
              <w:left w:w="85" w:type="dxa"/>
              <w:bottom w:w="75" w:type="dxa"/>
              <w:right w:w="85" w:type="dxa"/>
            </w:tcMar>
            <w:vAlign w:val="center"/>
          </w:tcPr>
          <w:p w14:paraId="57F690EF" w14:textId="77777777" w:rsidR="002F5037" w:rsidRDefault="00000000" w:rsidP="00927D29">
            <w:pPr>
              <w:keepNext/>
              <w:keepLines/>
              <w:spacing w:line="240" w:lineRule="auto"/>
            </w:pPr>
            <w:r>
              <w:rPr>
                <w:sz w:val="16"/>
              </w:rPr>
              <w:t>Foyer</w:t>
            </w:r>
          </w:p>
        </w:tc>
      </w:tr>
      <w:tr w:rsidR="002F5037" w14:paraId="3508414F" w14:textId="77777777">
        <w:trPr>
          <w:cantSplit/>
          <w:jc w:val="center"/>
        </w:trPr>
        <w:tc>
          <w:tcPr>
            <w:tcW w:w="1701" w:type="dxa"/>
            <w:shd w:val="clear" w:color="auto" w:fill="F1FAF5"/>
            <w:tcMar>
              <w:top w:w="75" w:type="dxa"/>
              <w:left w:w="85" w:type="dxa"/>
              <w:bottom w:w="75" w:type="dxa"/>
              <w:right w:w="85" w:type="dxa"/>
            </w:tcMar>
            <w:vAlign w:val="center"/>
          </w:tcPr>
          <w:p w14:paraId="3E89B6D6" w14:textId="77777777" w:rsidR="002F5037" w:rsidRDefault="00000000" w:rsidP="00927D29">
            <w:pPr>
              <w:keepNext/>
              <w:keepLines/>
              <w:spacing w:line="240" w:lineRule="auto"/>
            </w:pPr>
            <w:r>
              <w:rPr>
                <w:sz w:val="16"/>
              </w:rPr>
              <w:t>14:00-15:15</w:t>
            </w:r>
          </w:p>
        </w:tc>
        <w:tc>
          <w:tcPr>
            <w:tcW w:w="5840" w:type="dxa"/>
            <w:shd w:val="clear" w:color="auto" w:fill="F1FAF5"/>
            <w:tcMar>
              <w:top w:w="75" w:type="dxa"/>
              <w:left w:w="85" w:type="dxa"/>
              <w:bottom w:w="75" w:type="dxa"/>
              <w:right w:w="85" w:type="dxa"/>
            </w:tcMar>
            <w:vAlign w:val="center"/>
          </w:tcPr>
          <w:p w14:paraId="4437F6C6" w14:textId="77777777" w:rsidR="002F5037" w:rsidRDefault="00000000" w:rsidP="00927D29">
            <w:pPr>
              <w:keepNext/>
              <w:keepLines/>
              <w:spacing w:line="240" w:lineRule="auto"/>
            </w:pPr>
            <w:r>
              <w:rPr>
                <w:b/>
                <w:color w:val="082E57"/>
                <w:sz w:val="16"/>
              </w:rPr>
              <w:t>S14 - Computational Fluid Dynamics V</w:t>
            </w:r>
          </w:p>
        </w:tc>
        <w:tc>
          <w:tcPr>
            <w:tcW w:w="2097" w:type="dxa"/>
            <w:shd w:val="clear" w:color="auto" w:fill="F1FAF5"/>
            <w:tcMar>
              <w:top w:w="75" w:type="dxa"/>
              <w:left w:w="85" w:type="dxa"/>
              <w:bottom w:w="75" w:type="dxa"/>
              <w:right w:w="85" w:type="dxa"/>
            </w:tcMar>
            <w:vAlign w:val="center"/>
          </w:tcPr>
          <w:p w14:paraId="3202EB43" w14:textId="77777777" w:rsidR="002F5037" w:rsidRDefault="00000000" w:rsidP="00927D29">
            <w:pPr>
              <w:keepNext/>
              <w:keepLines/>
              <w:spacing w:line="240" w:lineRule="auto"/>
            </w:pPr>
            <w:r>
              <w:rPr>
                <w:sz w:val="16"/>
              </w:rPr>
              <w:t>Auditorium</w:t>
            </w:r>
          </w:p>
        </w:tc>
      </w:tr>
      <w:tr w:rsidR="002F5037" w14:paraId="6625A107" w14:textId="77777777">
        <w:trPr>
          <w:cantSplit/>
          <w:jc w:val="center"/>
        </w:trPr>
        <w:tc>
          <w:tcPr>
            <w:tcW w:w="1701" w:type="dxa"/>
            <w:shd w:val="clear" w:color="auto" w:fill="F1FAF5"/>
            <w:tcMar>
              <w:top w:w="75" w:type="dxa"/>
              <w:left w:w="85" w:type="dxa"/>
              <w:bottom w:w="75" w:type="dxa"/>
              <w:right w:w="85" w:type="dxa"/>
            </w:tcMar>
            <w:vAlign w:val="center"/>
          </w:tcPr>
          <w:p w14:paraId="18BE309E" w14:textId="77777777" w:rsidR="002F5037" w:rsidRDefault="00000000" w:rsidP="00927D29">
            <w:pPr>
              <w:keepNext/>
              <w:keepLines/>
              <w:spacing w:line="240" w:lineRule="auto"/>
            </w:pPr>
            <w:r>
              <w:rPr>
                <w:sz w:val="16"/>
              </w:rPr>
              <w:t>14:00-15:15</w:t>
            </w:r>
          </w:p>
        </w:tc>
        <w:tc>
          <w:tcPr>
            <w:tcW w:w="5840" w:type="dxa"/>
            <w:shd w:val="clear" w:color="auto" w:fill="F1FAF5"/>
            <w:tcMar>
              <w:top w:w="75" w:type="dxa"/>
              <w:left w:w="85" w:type="dxa"/>
              <w:bottom w:w="75" w:type="dxa"/>
              <w:right w:w="85" w:type="dxa"/>
            </w:tcMar>
            <w:vAlign w:val="center"/>
          </w:tcPr>
          <w:p w14:paraId="535BEAB9" w14:textId="77777777" w:rsidR="002F5037" w:rsidRDefault="00000000" w:rsidP="00927D29">
            <w:pPr>
              <w:keepNext/>
              <w:keepLines/>
              <w:spacing w:line="240" w:lineRule="auto"/>
            </w:pPr>
            <w:r>
              <w:rPr>
                <w:b/>
                <w:color w:val="082E57"/>
                <w:sz w:val="16"/>
              </w:rPr>
              <w:t>S13 - Real-World Applications II</w:t>
            </w:r>
          </w:p>
        </w:tc>
        <w:tc>
          <w:tcPr>
            <w:tcW w:w="2097" w:type="dxa"/>
            <w:shd w:val="clear" w:color="auto" w:fill="F1FAF5"/>
            <w:tcMar>
              <w:top w:w="75" w:type="dxa"/>
              <w:left w:w="85" w:type="dxa"/>
              <w:bottom w:w="75" w:type="dxa"/>
              <w:right w:w="85" w:type="dxa"/>
            </w:tcMar>
            <w:vAlign w:val="center"/>
          </w:tcPr>
          <w:p w14:paraId="0848A66F"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4CD76368" w14:textId="77777777">
        <w:trPr>
          <w:cantSplit/>
          <w:jc w:val="center"/>
        </w:trPr>
        <w:tc>
          <w:tcPr>
            <w:tcW w:w="1701" w:type="dxa"/>
            <w:shd w:val="clear" w:color="auto" w:fill="F5F7F9"/>
            <w:tcMar>
              <w:top w:w="75" w:type="dxa"/>
              <w:left w:w="85" w:type="dxa"/>
              <w:bottom w:w="75" w:type="dxa"/>
              <w:right w:w="85" w:type="dxa"/>
            </w:tcMar>
            <w:vAlign w:val="center"/>
          </w:tcPr>
          <w:p w14:paraId="4C9F65EE" w14:textId="77777777" w:rsidR="002F5037" w:rsidRDefault="00000000" w:rsidP="00927D29">
            <w:pPr>
              <w:keepNext/>
              <w:keepLines/>
              <w:spacing w:line="240" w:lineRule="auto"/>
            </w:pPr>
            <w:r>
              <w:rPr>
                <w:sz w:val="16"/>
              </w:rPr>
              <w:t>15:15-15:45</w:t>
            </w:r>
          </w:p>
        </w:tc>
        <w:tc>
          <w:tcPr>
            <w:tcW w:w="5840" w:type="dxa"/>
            <w:shd w:val="clear" w:color="auto" w:fill="F5F7F9"/>
            <w:tcMar>
              <w:top w:w="75" w:type="dxa"/>
              <w:left w:w="85" w:type="dxa"/>
              <w:bottom w:w="75" w:type="dxa"/>
              <w:right w:w="85" w:type="dxa"/>
            </w:tcMar>
            <w:vAlign w:val="center"/>
          </w:tcPr>
          <w:p w14:paraId="1A1633E1" w14:textId="77777777" w:rsidR="002F5037" w:rsidRDefault="00000000" w:rsidP="00927D29">
            <w:pPr>
              <w:keepNext/>
              <w:keepLines/>
              <w:spacing w:line="240" w:lineRule="auto"/>
            </w:pPr>
            <w:r>
              <w:rPr>
                <w:color w:val="082E57"/>
                <w:sz w:val="16"/>
              </w:rPr>
              <w:t>Break</w:t>
            </w:r>
          </w:p>
        </w:tc>
        <w:tc>
          <w:tcPr>
            <w:tcW w:w="2097" w:type="dxa"/>
            <w:shd w:val="clear" w:color="auto" w:fill="F5F7F9"/>
            <w:tcMar>
              <w:top w:w="75" w:type="dxa"/>
              <w:left w:w="85" w:type="dxa"/>
              <w:bottom w:w="75" w:type="dxa"/>
              <w:right w:w="85" w:type="dxa"/>
            </w:tcMar>
            <w:vAlign w:val="center"/>
          </w:tcPr>
          <w:p w14:paraId="60D0FF1A" w14:textId="77777777" w:rsidR="002F5037" w:rsidRDefault="00000000" w:rsidP="00927D29">
            <w:pPr>
              <w:keepNext/>
              <w:keepLines/>
              <w:spacing w:line="240" w:lineRule="auto"/>
            </w:pPr>
            <w:r>
              <w:rPr>
                <w:sz w:val="16"/>
              </w:rPr>
              <w:t>Foyer</w:t>
            </w:r>
          </w:p>
        </w:tc>
      </w:tr>
      <w:tr w:rsidR="002F5037" w14:paraId="2DC389D5" w14:textId="77777777">
        <w:trPr>
          <w:cantSplit/>
          <w:jc w:val="center"/>
        </w:trPr>
        <w:tc>
          <w:tcPr>
            <w:tcW w:w="1701" w:type="dxa"/>
            <w:shd w:val="clear" w:color="auto" w:fill="F1FAF5"/>
            <w:tcMar>
              <w:top w:w="75" w:type="dxa"/>
              <w:left w:w="85" w:type="dxa"/>
              <w:bottom w:w="75" w:type="dxa"/>
              <w:right w:w="85" w:type="dxa"/>
            </w:tcMar>
            <w:vAlign w:val="center"/>
          </w:tcPr>
          <w:p w14:paraId="7E0D7A3F" w14:textId="77777777" w:rsidR="002F5037" w:rsidRDefault="00000000" w:rsidP="00927D29">
            <w:pPr>
              <w:keepNext/>
              <w:keepLines/>
              <w:spacing w:line="240" w:lineRule="auto"/>
            </w:pPr>
            <w:r>
              <w:rPr>
                <w:sz w:val="16"/>
              </w:rPr>
              <w:t>15:45-17:00</w:t>
            </w:r>
          </w:p>
        </w:tc>
        <w:tc>
          <w:tcPr>
            <w:tcW w:w="5840" w:type="dxa"/>
            <w:shd w:val="clear" w:color="auto" w:fill="F1FAF5"/>
            <w:tcMar>
              <w:top w:w="75" w:type="dxa"/>
              <w:left w:w="85" w:type="dxa"/>
              <w:bottom w:w="75" w:type="dxa"/>
              <w:right w:w="85" w:type="dxa"/>
            </w:tcMar>
            <w:vAlign w:val="center"/>
          </w:tcPr>
          <w:p w14:paraId="6617D18C" w14:textId="77777777" w:rsidR="002F5037" w:rsidRDefault="00000000" w:rsidP="00927D29">
            <w:pPr>
              <w:keepNext/>
              <w:keepLines/>
              <w:spacing w:line="240" w:lineRule="auto"/>
            </w:pPr>
            <w:r>
              <w:rPr>
                <w:b/>
                <w:color w:val="082E57"/>
                <w:sz w:val="16"/>
              </w:rPr>
              <w:t>S15 - Finance Applications</w:t>
            </w:r>
          </w:p>
        </w:tc>
        <w:tc>
          <w:tcPr>
            <w:tcW w:w="2097" w:type="dxa"/>
            <w:shd w:val="clear" w:color="auto" w:fill="F1FAF5"/>
            <w:tcMar>
              <w:top w:w="75" w:type="dxa"/>
              <w:left w:w="85" w:type="dxa"/>
              <w:bottom w:w="75" w:type="dxa"/>
              <w:right w:w="85" w:type="dxa"/>
            </w:tcMar>
            <w:vAlign w:val="center"/>
          </w:tcPr>
          <w:p w14:paraId="3ACEE211"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6C3FA34D" w14:textId="77777777">
        <w:trPr>
          <w:cantSplit/>
          <w:jc w:val="center"/>
        </w:trPr>
        <w:tc>
          <w:tcPr>
            <w:tcW w:w="1701" w:type="dxa"/>
            <w:shd w:val="clear" w:color="auto" w:fill="F1FAF5"/>
            <w:tcMar>
              <w:top w:w="75" w:type="dxa"/>
              <w:left w:w="85" w:type="dxa"/>
              <w:bottom w:w="75" w:type="dxa"/>
              <w:right w:w="85" w:type="dxa"/>
            </w:tcMar>
            <w:vAlign w:val="center"/>
          </w:tcPr>
          <w:p w14:paraId="418B7A2F" w14:textId="77777777" w:rsidR="002F5037" w:rsidRDefault="00000000" w:rsidP="00927D29">
            <w:pPr>
              <w:keepNext/>
              <w:keepLines/>
              <w:spacing w:line="240" w:lineRule="auto"/>
            </w:pPr>
            <w:r>
              <w:rPr>
                <w:sz w:val="16"/>
              </w:rPr>
              <w:t>15:45-17:00</w:t>
            </w:r>
          </w:p>
        </w:tc>
        <w:tc>
          <w:tcPr>
            <w:tcW w:w="5840" w:type="dxa"/>
            <w:shd w:val="clear" w:color="auto" w:fill="F1FAF5"/>
            <w:tcMar>
              <w:top w:w="75" w:type="dxa"/>
              <w:left w:w="85" w:type="dxa"/>
              <w:bottom w:w="75" w:type="dxa"/>
              <w:right w:w="85" w:type="dxa"/>
            </w:tcMar>
            <w:vAlign w:val="center"/>
          </w:tcPr>
          <w:p w14:paraId="1EDB33B2" w14:textId="77777777" w:rsidR="002F5037" w:rsidRDefault="00000000" w:rsidP="00927D29">
            <w:pPr>
              <w:keepNext/>
              <w:keepLines/>
              <w:spacing w:line="240" w:lineRule="auto"/>
            </w:pPr>
            <w:r>
              <w:rPr>
                <w:b/>
                <w:color w:val="082E57"/>
                <w:sz w:val="16"/>
              </w:rPr>
              <w:t>S16 - Computational Fluid Dynamics VI</w:t>
            </w:r>
          </w:p>
        </w:tc>
        <w:tc>
          <w:tcPr>
            <w:tcW w:w="2097" w:type="dxa"/>
            <w:shd w:val="clear" w:color="auto" w:fill="F1FAF5"/>
            <w:tcMar>
              <w:top w:w="75" w:type="dxa"/>
              <w:left w:w="85" w:type="dxa"/>
              <w:bottom w:w="75" w:type="dxa"/>
              <w:right w:w="85" w:type="dxa"/>
            </w:tcMar>
            <w:vAlign w:val="center"/>
          </w:tcPr>
          <w:p w14:paraId="5A5AE63D" w14:textId="77777777" w:rsidR="002F5037" w:rsidRDefault="00000000" w:rsidP="00927D29">
            <w:pPr>
              <w:keepNext/>
              <w:keepLines/>
              <w:spacing w:line="240" w:lineRule="auto"/>
            </w:pPr>
            <w:r>
              <w:rPr>
                <w:sz w:val="16"/>
              </w:rPr>
              <w:t>Auditorium</w:t>
            </w:r>
          </w:p>
        </w:tc>
      </w:tr>
    </w:tbl>
    <w:p w14:paraId="6068A573" w14:textId="77777777" w:rsidR="002F5037" w:rsidRDefault="002F5037" w:rsidP="00927D29">
      <w:pPr>
        <w:keepLines/>
        <w:spacing w:after="40" w:line="240" w:lineRule="auto"/>
      </w:pPr>
    </w:p>
    <w:p w14:paraId="29A01CF2" w14:textId="77777777" w:rsidR="002F5037" w:rsidRDefault="00000000" w:rsidP="00927D29">
      <w:pPr>
        <w:keepNext/>
        <w:spacing w:line="240" w:lineRule="auto"/>
      </w:pPr>
      <w:r>
        <w:rPr>
          <w:b/>
          <w:color w:val="082E57"/>
          <w:sz w:val="26"/>
        </w:rPr>
        <w:lastRenderedPageBreak/>
        <w:t>Thursday 17 September 2026</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1701"/>
        <w:gridCol w:w="5840"/>
        <w:gridCol w:w="2097"/>
      </w:tblGrid>
      <w:tr w:rsidR="002F5037" w14:paraId="28A0DB86" w14:textId="77777777">
        <w:trPr>
          <w:cantSplit/>
          <w:tblHeader/>
          <w:jc w:val="center"/>
        </w:trPr>
        <w:tc>
          <w:tcPr>
            <w:tcW w:w="1701" w:type="dxa"/>
            <w:shd w:val="clear" w:color="auto" w:fill="082E57"/>
            <w:tcMar>
              <w:top w:w="90" w:type="dxa"/>
              <w:left w:w="90" w:type="dxa"/>
              <w:bottom w:w="90" w:type="dxa"/>
              <w:right w:w="90" w:type="dxa"/>
            </w:tcMar>
          </w:tcPr>
          <w:p w14:paraId="7E834687" w14:textId="77777777" w:rsidR="002F5037" w:rsidRDefault="00000000" w:rsidP="00927D29">
            <w:pPr>
              <w:keepNext/>
              <w:keepLines/>
              <w:spacing w:line="240" w:lineRule="auto"/>
            </w:pPr>
            <w:r>
              <w:rPr>
                <w:b/>
                <w:color w:val="FFFFFF"/>
                <w:sz w:val="17"/>
              </w:rPr>
              <w:t>Time</w:t>
            </w:r>
          </w:p>
        </w:tc>
        <w:tc>
          <w:tcPr>
            <w:tcW w:w="5840" w:type="dxa"/>
            <w:shd w:val="clear" w:color="auto" w:fill="082E57"/>
            <w:tcMar>
              <w:top w:w="90" w:type="dxa"/>
              <w:left w:w="90" w:type="dxa"/>
              <w:bottom w:w="90" w:type="dxa"/>
              <w:right w:w="90" w:type="dxa"/>
            </w:tcMar>
          </w:tcPr>
          <w:p w14:paraId="0D35A859" w14:textId="77777777" w:rsidR="002F5037" w:rsidRDefault="00000000" w:rsidP="00927D29">
            <w:pPr>
              <w:keepNext/>
              <w:keepLines/>
              <w:spacing w:line="240" w:lineRule="auto"/>
            </w:pPr>
            <w:proofErr w:type="spellStart"/>
            <w:r>
              <w:rPr>
                <w:b/>
                <w:color w:val="FFFFFF"/>
                <w:sz w:val="17"/>
              </w:rPr>
              <w:t>Programme</w:t>
            </w:r>
            <w:proofErr w:type="spellEnd"/>
          </w:p>
        </w:tc>
        <w:tc>
          <w:tcPr>
            <w:tcW w:w="2097" w:type="dxa"/>
            <w:shd w:val="clear" w:color="auto" w:fill="082E57"/>
            <w:tcMar>
              <w:top w:w="90" w:type="dxa"/>
              <w:left w:w="90" w:type="dxa"/>
              <w:bottom w:w="90" w:type="dxa"/>
              <w:right w:w="90" w:type="dxa"/>
            </w:tcMar>
          </w:tcPr>
          <w:p w14:paraId="5E88292F" w14:textId="77777777" w:rsidR="002F5037" w:rsidRDefault="00000000" w:rsidP="00927D29">
            <w:pPr>
              <w:keepNext/>
              <w:keepLines/>
              <w:spacing w:line="240" w:lineRule="auto"/>
            </w:pPr>
            <w:r>
              <w:rPr>
                <w:b/>
                <w:color w:val="FFFFFF"/>
                <w:sz w:val="17"/>
              </w:rPr>
              <w:t>Location</w:t>
            </w:r>
          </w:p>
        </w:tc>
      </w:tr>
      <w:tr w:rsidR="002F5037" w14:paraId="34BC0074" w14:textId="77777777">
        <w:trPr>
          <w:cantSplit/>
          <w:jc w:val="center"/>
        </w:trPr>
        <w:tc>
          <w:tcPr>
            <w:tcW w:w="1701" w:type="dxa"/>
            <w:shd w:val="clear" w:color="auto" w:fill="FFF4F0"/>
            <w:tcMar>
              <w:top w:w="75" w:type="dxa"/>
              <w:left w:w="85" w:type="dxa"/>
              <w:bottom w:w="75" w:type="dxa"/>
              <w:right w:w="85" w:type="dxa"/>
            </w:tcMar>
            <w:vAlign w:val="center"/>
          </w:tcPr>
          <w:p w14:paraId="3E12694A" w14:textId="77777777" w:rsidR="002F5037" w:rsidRDefault="00000000" w:rsidP="00927D29">
            <w:pPr>
              <w:keepNext/>
              <w:keepLines/>
              <w:spacing w:line="240" w:lineRule="auto"/>
            </w:pPr>
            <w:r>
              <w:rPr>
                <w:sz w:val="16"/>
              </w:rPr>
              <w:t>09:00-09:40</w:t>
            </w:r>
          </w:p>
        </w:tc>
        <w:tc>
          <w:tcPr>
            <w:tcW w:w="5840" w:type="dxa"/>
            <w:shd w:val="clear" w:color="auto" w:fill="FFF4F0"/>
            <w:tcMar>
              <w:top w:w="75" w:type="dxa"/>
              <w:left w:w="85" w:type="dxa"/>
              <w:bottom w:w="75" w:type="dxa"/>
              <w:right w:w="85" w:type="dxa"/>
            </w:tcMar>
            <w:vAlign w:val="center"/>
          </w:tcPr>
          <w:p w14:paraId="635E0BE8" w14:textId="77777777" w:rsidR="002F5037" w:rsidRDefault="00000000" w:rsidP="00927D29">
            <w:pPr>
              <w:keepNext/>
              <w:keepLines/>
              <w:spacing w:line="240" w:lineRule="auto"/>
            </w:pPr>
            <w:r>
              <w:rPr>
                <w:b/>
                <w:color w:val="082E57"/>
                <w:sz w:val="16"/>
              </w:rPr>
              <w:t>Keynote: Kae Nemoto - Quantum Machine Learning: alternative route for scalable quantum computer technology</w:t>
            </w:r>
          </w:p>
        </w:tc>
        <w:tc>
          <w:tcPr>
            <w:tcW w:w="2097" w:type="dxa"/>
            <w:shd w:val="clear" w:color="auto" w:fill="FFF4F0"/>
            <w:tcMar>
              <w:top w:w="75" w:type="dxa"/>
              <w:left w:w="85" w:type="dxa"/>
              <w:bottom w:w="75" w:type="dxa"/>
              <w:right w:w="85" w:type="dxa"/>
            </w:tcMar>
            <w:vAlign w:val="center"/>
          </w:tcPr>
          <w:p w14:paraId="29FB9CD2" w14:textId="77777777" w:rsidR="002F5037" w:rsidRDefault="00000000" w:rsidP="00927D29">
            <w:pPr>
              <w:keepNext/>
              <w:keepLines/>
              <w:spacing w:line="240" w:lineRule="auto"/>
            </w:pPr>
            <w:r>
              <w:rPr>
                <w:sz w:val="16"/>
              </w:rPr>
              <w:t>Frans van Hasselt</w:t>
            </w:r>
          </w:p>
        </w:tc>
      </w:tr>
      <w:tr w:rsidR="002F5037" w14:paraId="0B282315" w14:textId="77777777">
        <w:trPr>
          <w:cantSplit/>
          <w:jc w:val="center"/>
        </w:trPr>
        <w:tc>
          <w:tcPr>
            <w:tcW w:w="1701" w:type="dxa"/>
            <w:shd w:val="clear" w:color="auto" w:fill="F1FAF5"/>
            <w:tcMar>
              <w:top w:w="75" w:type="dxa"/>
              <w:left w:w="85" w:type="dxa"/>
              <w:bottom w:w="75" w:type="dxa"/>
              <w:right w:w="85" w:type="dxa"/>
            </w:tcMar>
            <w:vAlign w:val="center"/>
          </w:tcPr>
          <w:p w14:paraId="2B6A25A7" w14:textId="77777777" w:rsidR="002F5037" w:rsidRDefault="00000000" w:rsidP="00927D29">
            <w:pPr>
              <w:keepNext/>
              <w:keepLines/>
              <w:spacing w:line="240" w:lineRule="auto"/>
            </w:pPr>
            <w:r>
              <w:rPr>
                <w:sz w:val="16"/>
              </w:rPr>
              <w:t>09:50-10:40</w:t>
            </w:r>
          </w:p>
        </w:tc>
        <w:tc>
          <w:tcPr>
            <w:tcW w:w="5840" w:type="dxa"/>
            <w:shd w:val="clear" w:color="auto" w:fill="F1FAF5"/>
            <w:tcMar>
              <w:top w:w="75" w:type="dxa"/>
              <w:left w:w="85" w:type="dxa"/>
              <w:bottom w:w="75" w:type="dxa"/>
              <w:right w:w="85" w:type="dxa"/>
            </w:tcMar>
            <w:vAlign w:val="center"/>
          </w:tcPr>
          <w:p w14:paraId="22334466" w14:textId="77777777" w:rsidR="002F5037" w:rsidRDefault="00000000" w:rsidP="00927D29">
            <w:pPr>
              <w:keepNext/>
              <w:keepLines/>
              <w:spacing w:line="240" w:lineRule="auto"/>
            </w:pPr>
            <w:r>
              <w:rPr>
                <w:b/>
                <w:color w:val="082E57"/>
                <w:sz w:val="16"/>
              </w:rPr>
              <w:t>S17 - Material Sciences</w:t>
            </w:r>
          </w:p>
        </w:tc>
        <w:tc>
          <w:tcPr>
            <w:tcW w:w="2097" w:type="dxa"/>
            <w:shd w:val="clear" w:color="auto" w:fill="F1FAF5"/>
            <w:tcMar>
              <w:top w:w="75" w:type="dxa"/>
              <w:left w:w="85" w:type="dxa"/>
              <w:bottom w:w="75" w:type="dxa"/>
              <w:right w:w="85" w:type="dxa"/>
            </w:tcMar>
            <w:vAlign w:val="center"/>
          </w:tcPr>
          <w:p w14:paraId="23D3B088" w14:textId="77777777" w:rsidR="002F5037" w:rsidRDefault="00000000" w:rsidP="00927D29">
            <w:pPr>
              <w:keepNext/>
              <w:keepLines/>
              <w:spacing w:line="240" w:lineRule="auto"/>
            </w:pPr>
            <w:r>
              <w:rPr>
                <w:sz w:val="16"/>
              </w:rPr>
              <w:t>Frans van Hasselt</w:t>
            </w:r>
          </w:p>
        </w:tc>
      </w:tr>
      <w:tr w:rsidR="002F5037" w14:paraId="026A42EA" w14:textId="77777777">
        <w:trPr>
          <w:cantSplit/>
          <w:jc w:val="center"/>
        </w:trPr>
        <w:tc>
          <w:tcPr>
            <w:tcW w:w="1701" w:type="dxa"/>
            <w:shd w:val="clear" w:color="auto" w:fill="F1FAF5"/>
            <w:tcMar>
              <w:top w:w="75" w:type="dxa"/>
              <w:left w:w="85" w:type="dxa"/>
              <w:bottom w:w="75" w:type="dxa"/>
              <w:right w:w="85" w:type="dxa"/>
            </w:tcMar>
            <w:vAlign w:val="center"/>
          </w:tcPr>
          <w:p w14:paraId="1DD68FA8"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4B51EE42" w14:textId="77777777" w:rsidR="002F5037" w:rsidRDefault="00000000" w:rsidP="00927D29">
            <w:pPr>
              <w:keepNext/>
              <w:keepLines/>
              <w:spacing w:line="240" w:lineRule="auto"/>
            </w:pPr>
            <w:r>
              <w:rPr>
                <w:b/>
                <w:color w:val="082E57"/>
                <w:sz w:val="16"/>
              </w:rPr>
              <w:t>S18 - Quantum Machine Learning II</w:t>
            </w:r>
          </w:p>
        </w:tc>
        <w:tc>
          <w:tcPr>
            <w:tcW w:w="2097" w:type="dxa"/>
            <w:shd w:val="clear" w:color="auto" w:fill="F1FAF5"/>
            <w:tcMar>
              <w:top w:w="75" w:type="dxa"/>
              <w:left w:w="85" w:type="dxa"/>
              <w:bottom w:w="75" w:type="dxa"/>
              <w:right w:w="85" w:type="dxa"/>
            </w:tcMar>
            <w:vAlign w:val="center"/>
          </w:tcPr>
          <w:p w14:paraId="212E25BB" w14:textId="77777777" w:rsidR="002F5037" w:rsidRDefault="00000000" w:rsidP="00927D29">
            <w:pPr>
              <w:keepNext/>
              <w:keepLines/>
              <w:spacing w:line="240" w:lineRule="auto"/>
            </w:pPr>
            <w:r>
              <w:rPr>
                <w:sz w:val="16"/>
              </w:rPr>
              <w:t>Frans van Hasselt</w:t>
            </w:r>
          </w:p>
        </w:tc>
      </w:tr>
      <w:tr w:rsidR="002F5037" w14:paraId="2496BF62" w14:textId="77777777">
        <w:trPr>
          <w:cantSplit/>
          <w:jc w:val="center"/>
        </w:trPr>
        <w:tc>
          <w:tcPr>
            <w:tcW w:w="1701" w:type="dxa"/>
            <w:shd w:val="clear" w:color="auto" w:fill="F1FAF5"/>
            <w:tcMar>
              <w:top w:w="75" w:type="dxa"/>
              <w:left w:w="85" w:type="dxa"/>
              <w:bottom w:w="75" w:type="dxa"/>
              <w:right w:w="85" w:type="dxa"/>
            </w:tcMar>
            <w:vAlign w:val="center"/>
          </w:tcPr>
          <w:p w14:paraId="4195C587" w14:textId="77777777" w:rsidR="002F5037" w:rsidRDefault="00000000" w:rsidP="00927D29">
            <w:pPr>
              <w:keepNext/>
              <w:keepLines/>
              <w:spacing w:line="240" w:lineRule="auto"/>
            </w:pPr>
            <w:r>
              <w:rPr>
                <w:sz w:val="16"/>
              </w:rPr>
              <w:t>11:05-12:20</w:t>
            </w:r>
          </w:p>
        </w:tc>
        <w:tc>
          <w:tcPr>
            <w:tcW w:w="5840" w:type="dxa"/>
            <w:shd w:val="clear" w:color="auto" w:fill="F1FAF5"/>
            <w:tcMar>
              <w:top w:w="75" w:type="dxa"/>
              <w:left w:w="85" w:type="dxa"/>
              <w:bottom w:w="75" w:type="dxa"/>
              <w:right w:w="85" w:type="dxa"/>
            </w:tcMar>
            <w:vAlign w:val="center"/>
          </w:tcPr>
          <w:p w14:paraId="29C7A091" w14:textId="77777777" w:rsidR="002F5037" w:rsidRDefault="00000000" w:rsidP="00927D29">
            <w:pPr>
              <w:keepNext/>
              <w:keepLines/>
              <w:spacing w:line="240" w:lineRule="auto"/>
            </w:pPr>
            <w:r>
              <w:rPr>
                <w:b/>
                <w:color w:val="082E57"/>
                <w:sz w:val="16"/>
              </w:rPr>
              <w:t>S19 - Computational Fluid Dynamics VII</w:t>
            </w:r>
          </w:p>
        </w:tc>
        <w:tc>
          <w:tcPr>
            <w:tcW w:w="2097" w:type="dxa"/>
            <w:shd w:val="clear" w:color="auto" w:fill="F1FAF5"/>
            <w:tcMar>
              <w:top w:w="75" w:type="dxa"/>
              <w:left w:w="85" w:type="dxa"/>
              <w:bottom w:w="75" w:type="dxa"/>
              <w:right w:w="85" w:type="dxa"/>
            </w:tcMar>
            <w:vAlign w:val="center"/>
          </w:tcPr>
          <w:p w14:paraId="6A67A0F5" w14:textId="77777777" w:rsidR="002F5037" w:rsidRDefault="00000000" w:rsidP="00927D29">
            <w:pPr>
              <w:keepNext/>
              <w:keepLines/>
              <w:spacing w:line="240" w:lineRule="auto"/>
            </w:pPr>
            <w:proofErr w:type="spellStart"/>
            <w:r>
              <w:rPr>
                <w:sz w:val="16"/>
              </w:rPr>
              <w:t>Commissiekamer</w:t>
            </w:r>
            <w:proofErr w:type="spellEnd"/>
            <w:r>
              <w:rPr>
                <w:sz w:val="16"/>
              </w:rPr>
              <w:t xml:space="preserve"> 3</w:t>
            </w:r>
          </w:p>
        </w:tc>
      </w:tr>
      <w:tr w:rsidR="002F5037" w14:paraId="6D64CCA0" w14:textId="77777777">
        <w:trPr>
          <w:cantSplit/>
          <w:jc w:val="center"/>
        </w:trPr>
        <w:tc>
          <w:tcPr>
            <w:tcW w:w="1701" w:type="dxa"/>
            <w:shd w:val="clear" w:color="auto" w:fill="FFFFFF"/>
            <w:tcMar>
              <w:top w:w="75" w:type="dxa"/>
              <w:left w:w="85" w:type="dxa"/>
              <w:bottom w:w="75" w:type="dxa"/>
              <w:right w:w="85" w:type="dxa"/>
            </w:tcMar>
            <w:vAlign w:val="center"/>
          </w:tcPr>
          <w:p w14:paraId="4638C70D" w14:textId="77777777" w:rsidR="002F5037" w:rsidRDefault="00000000" w:rsidP="00927D29">
            <w:pPr>
              <w:keepNext/>
              <w:keepLines/>
              <w:spacing w:line="240" w:lineRule="auto"/>
            </w:pPr>
            <w:r>
              <w:rPr>
                <w:sz w:val="16"/>
              </w:rPr>
              <w:t>12:30-12:45</w:t>
            </w:r>
          </w:p>
        </w:tc>
        <w:tc>
          <w:tcPr>
            <w:tcW w:w="5840" w:type="dxa"/>
            <w:shd w:val="clear" w:color="auto" w:fill="FFFFFF"/>
            <w:tcMar>
              <w:top w:w="75" w:type="dxa"/>
              <w:left w:w="85" w:type="dxa"/>
              <w:bottom w:w="75" w:type="dxa"/>
              <w:right w:w="85" w:type="dxa"/>
            </w:tcMar>
            <w:vAlign w:val="center"/>
          </w:tcPr>
          <w:p w14:paraId="0B391D43" w14:textId="77777777" w:rsidR="002F5037" w:rsidRDefault="00000000" w:rsidP="00927D29">
            <w:pPr>
              <w:keepNext/>
              <w:keepLines/>
              <w:spacing w:line="240" w:lineRule="auto"/>
            </w:pPr>
            <w:r>
              <w:rPr>
                <w:color w:val="082E57"/>
                <w:sz w:val="16"/>
              </w:rPr>
              <w:t>Closing</w:t>
            </w:r>
          </w:p>
        </w:tc>
        <w:tc>
          <w:tcPr>
            <w:tcW w:w="2097" w:type="dxa"/>
            <w:shd w:val="clear" w:color="auto" w:fill="FFFFFF"/>
            <w:tcMar>
              <w:top w:w="75" w:type="dxa"/>
              <w:left w:w="85" w:type="dxa"/>
              <w:bottom w:w="75" w:type="dxa"/>
              <w:right w:w="85" w:type="dxa"/>
            </w:tcMar>
            <w:vAlign w:val="center"/>
          </w:tcPr>
          <w:p w14:paraId="29243728" w14:textId="77777777" w:rsidR="002F5037" w:rsidRDefault="00000000" w:rsidP="00927D29">
            <w:pPr>
              <w:keepNext/>
              <w:keepLines/>
              <w:spacing w:line="240" w:lineRule="auto"/>
            </w:pPr>
            <w:r>
              <w:rPr>
                <w:sz w:val="16"/>
              </w:rPr>
              <w:t>Frans van Hasselt</w:t>
            </w:r>
          </w:p>
        </w:tc>
      </w:tr>
      <w:tr w:rsidR="002F5037" w14:paraId="2F84610C" w14:textId="77777777">
        <w:trPr>
          <w:cantSplit/>
          <w:jc w:val="center"/>
        </w:trPr>
        <w:tc>
          <w:tcPr>
            <w:tcW w:w="1701" w:type="dxa"/>
            <w:shd w:val="clear" w:color="auto" w:fill="F5F7F9"/>
            <w:tcMar>
              <w:top w:w="75" w:type="dxa"/>
              <w:left w:w="85" w:type="dxa"/>
              <w:bottom w:w="75" w:type="dxa"/>
              <w:right w:w="85" w:type="dxa"/>
            </w:tcMar>
            <w:vAlign w:val="center"/>
          </w:tcPr>
          <w:p w14:paraId="4F0B00D3" w14:textId="77777777" w:rsidR="002F5037" w:rsidRDefault="00000000" w:rsidP="00927D29">
            <w:pPr>
              <w:keepNext/>
              <w:keepLines/>
              <w:spacing w:line="240" w:lineRule="auto"/>
            </w:pPr>
            <w:r>
              <w:rPr>
                <w:sz w:val="16"/>
              </w:rPr>
              <w:t>12:45-14:00</w:t>
            </w:r>
          </w:p>
        </w:tc>
        <w:tc>
          <w:tcPr>
            <w:tcW w:w="5840" w:type="dxa"/>
            <w:shd w:val="clear" w:color="auto" w:fill="F5F7F9"/>
            <w:tcMar>
              <w:top w:w="75" w:type="dxa"/>
              <w:left w:w="85" w:type="dxa"/>
              <w:bottom w:w="75" w:type="dxa"/>
              <w:right w:w="85" w:type="dxa"/>
            </w:tcMar>
            <w:vAlign w:val="center"/>
          </w:tcPr>
          <w:p w14:paraId="742B6B4D" w14:textId="77777777" w:rsidR="002F5037" w:rsidRDefault="00000000" w:rsidP="00927D29">
            <w:pPr>
              <w:keepNext/>
              <w:keepLines/>
              <w:spacing w:line="240" w:lineRule="auto"/>
            </w:pPr>
            <w:r>
              <w:rPr>
                <w:color w:val="082E57"/>
                <w:sz w:val="16"/>
              </w:rPr>
              <w:t>Lunch</w:t>
            </w:r>
          </w:p>
        </w:tc>
        <w:tc>
          <w:tcPr>
            <w:tcW w:w="2097" w:type="dxa"/>
            <w:shd w:val="clear" w:color="auto" w:fill="F5F7F9"/>
            <w:tcMar>
              <w:top w:w="75" w:type="dxa"/>
              <w:left w:w="85" w:type="dxa"/>
              <w:bottom w:w="75" w:type="dxa"/>
              <w:right w:w="85" w:type="dxa"/>
            </w:tcMar>
            <w:vAlign w:val="center"/>
          </w:tcPr>
          <w:p w14:paraId="40C06235" w14:textId="77777777" w:rsidR="002F5037" w:rsidRDefault="00000000" w:rsidP="00927D29">
            <w:pPr>
              <w:keepNext/>
              <w:keepLines/>
              <w:spacing w:line="240" w:lineRule="auto"/>
            </w:pPr>
            <w:r>
              <w:rPr>
                <w:sz w:val="16"/>
              </w:rPr>
              <w:t>Foyer</w:t>
            </w:r>
          </w:p>
        </w:tc>
      </w:tr>
    </w:tbl>
    <w:p w14:paraId="048BE261" w14:textId="77777777" w:rsidR="002F5037" w:rsidRDefault="002F5037" w:rsidP="00927D29">
      <w:pPr>
        <w:keepNext/>
        <w:keepLines/>
        <w:spacing w:after="40" w:line="240" w:lineRule="auto"/>
      </w:pPr>
    </w:p>
    <w:p w14:paraId="05784EA0" w14:textId="77777777" w:rsidR="002F5037" w:rsidRDefault="00000000" w:rsidP="00927D29">
      <w:pPr>
        <w:pStyle w:val="Kop1"/>
        <w:pageBreakBefore/>
        <w:pBdr>
          <w:bottom w:val="single" w:sz="12" w:space="4" w:color="169DCE"/>
        </w:pBdr>
        <w:spacing w:line="240" w:lineRule="auto"/>
      </w:pPr>
      <w:r>
        <w:lastRenderedPageBreak/>
        <w:t xml:space="preserve">Detailed </w:t>
      </w:r>
      <w:proofErr w:type="spellStart"/>
      <w:r>
        <w:t>programme</w:t>
      </w:r>
      <w:proofErr w:type="spellEnd"/>
    </w:p>
    <w:p w14:paraId="736D0A1E" w14:textId="77777777" w:rsidR="002F5037" w:rsidRDefault="00000000" w:rsidP="00927D29">
      <w:pPr>
        <w:keepLines/>
        <w:spacing w:after="160" w:line="240" w:lineRule="auto"/>
      </w:pPr>
      <w:r>
        <w:t xml:space="preserve">Full session descriptions, speakers, moderators and individual presentations. The supplied conference </w:t>
      </w:r>
      <w:proofErr w:type="spellStart"/>
      <w:r>
        <w:t>programme</w:t>
      </w:r>
      <w:proofErr w:type="spellEnd"/>
      <w:r>
        <w:t xml:space="preserve"> is retained for the scientific content; times and room assignments are aligned with the current online </w:t>
      </w:r>
      <w:proofErr w:type="spellStart"/>
      <w:r>
        <w:t>programme</w:t>
      </w:r>
      <w:proofErr w:type="spellEnd"/>
      <w:r>
        <w:t>.</w:t>
      </w:r>
    </w:p>
    <w:p w14:paraId="392A115E" w14:textId="77777777" w:rsidR="002F5037" w:rsidRDefault="00000000" w:rsidP="00927D29">
      <w:pPr>
        <w:pStyle w:val="Kop1"/>
        <w:pBdr>
          <w:bottom w:val="single" w:sz="10" w:space="4" w:color="F5A623"/>
        </w:pBdr>
        <w:spacing w:line="240" w:lineRule="auto"/>
      </w:pPr>
      <w:r>
        <w:t>Sunday 13 September 2026</w:t>
      </w: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17F6D06C" w14:textId="77777777">
        <w:trPr>
          <w:jc w:val="center"/>
        </w:trPr>
        <w:tc>
          <w:tcPr>
            <w:tcW w:w="1956" w:type="dxa"/>
            <w:shd w:val="clear" w:color="auto" w:fill="082E57"/>
            <w:tcMar>
              <w:top w:w="110" w:type="dxa"/>
              <w:left w:w="120" w:type="dxa"/>
              <w:bottom w:w="110" w:type="dxa"/>
              <w:right w:w="120" w:type="dxa"/>
            </w:tcMar>
            <w:vAlign w:val="center"/>
          </w:tcPr>
          <w:p w14:paraId="1DE90F5A" w14:textId="77777777" w:rsidR="002F5037" w:rsidRDefault="00000000" w:rsidP="00927D29">
            <w:pPr>
              <w:spacing w:line="240" w:lineRule="auto"/>
            </w:pPr>
            <w:r>
              <w:rPr>
                <w:b/>
                <w:color w:val="FFFFFF"/>
                <w:sz w:val="16"/>
              </w:rPr>
              <w:t>14:00 - 17:00</w:t>
            </w:r>
            <w:r>
              <w:rPr>
                <w:b/>
                <w:color w:val="FFFFFF"/>
                <w:sz w:val="16"/>
              </w:rPr>
              <w:br/>
            </w:r>
            <w:proofErr w:type="spellStart"/>
            <w:r>
              <w:rPr>
                <w:b/>
                <w:color w:val="FFFFFF"/>
                <w:sz w:val="16"/>
              </w:rPr>
              <w:t>Projectruimte</w:t>
            </w:r>
            <w:proofErr w:type="spellEnd"/>
            <w:r>
              <w:rPr>
                <w:b/>
                <w:color w:val="FFFFFF"/>
                <w:sz w:val="16"/>
              </w:rPr>
              <w:t xml:space="preserve"> Noord 3</w:t>
            </w:r>
          </w:p>
        </w:tc>
        <w:tc>
          <w:tcPr>
            <w:tcW w:w="7682" w:type="dxa"/>
            <w:shd w:val="clear" w:color="auto" w:fill="EAF6FC"/>
            <w:tcMar>
              <w:top w:w="110" w:type="dxa"/>
              <w:left w:w="120" w:type="dxa"/>
              <w:bottom w:w="110" w:type="dxa"/>
              <w:right w:w="120" w:type="dxa"/>
            </w:tcMar>
            <w:vAlign w:val="center"/>
          </w:tcPr>
          <w:p w14:paraId="10FEBF1F" w14:textId="77777777" w:rsidR="002F5037" w:rsidRDefault="00000000" w:rsidP="00927D29">
            <w:pPr>
              <w:spacing w:line="240" w:lineRule="auto"/>
            </w:pPr>
            <w:r>
              <w:rPr>
                <w:b/>
                <w:color w:val="082E57"/>
                <w:sz w:val="22"/>
              </w:rPr>
              <w:t>Workshop 1: Optimization with quantum annealing and quantum-inspired technologies: From QUBO to black-box problems</w:t>
            </w:r>
          </w:p>
        </w:tc>
      </w:tr>
    </w:tbl>
    <w:p w14:paraId="72A66FA3" w14:textId="77777777" w:rsidR="002F5037" w:rsidRDefault="00000000" w:rsidP="00927D29">
      <w:pPr>
        <w:keepNext/>
        <w:spacing w:before="60" w:after="40" w:line="240" w:lineRule="auto"/>
      </w:pPr>
      <w:r>
        <w:rPr>
          <w:b/>
          <w:color w:val="169DCE"/>
          <w:sz w:val="16"/>
        </w:rPr>
        <w:t>Speakers</w:t>
      </w:r>
    </w:p>
    <w:p w14:paraId="7615A717" w14:textId="77777777" w:rsidR="002F5037" w:rsidRDefault="00000000" w:rsidP="00927D29">
      <w:pPr>
        <w:spacing w:after="80" w:line="240" w:lineRule="auto"/>
      </w:pPr>
      <w:r>
        <w:t xml:space="preserve">Yuki Minamoto, Senior Director, </w:t>
      </w:r>
      <w:proofErr w:type="spellStart"/>
      <w:r>
        <w:t>Fixstars</w:t>
      </w:r>
      <w:proofErr w:type="spellEnd"/>
      <w:r>
        <w:t xml:space="preserve"> Amplify Corporation</w:t>
      </w:r>
    </w:p>
    <w:p w14:paraId="37B80655" w14:textId="77777777" w:rsidR="002F5037" w:rsidRDefault="00000000" w:rsidP="00927D29">
      <w:pPr>
        <w:keepNext/>
        <w:spacing w:before="80" w:after="40" w:line="240" w:lineRule="auto"/>
      </w:pPr>
      <w:r>
        <w:rPr>
          <w:b/>
          <w:color w:val="169DCE"/>
          <w:sz w:val="16"/>
        </w:rPr>
        <w:t>Description</w:t>
      </w:r>
    </w:p>
    <w:p w14:paraId="29D7B0CA" w14:textId="77777777" w:rsidR="002F5037" w:rsidRDefault="00000000" w:rsidP="00927D29">
      <w:pPr>
        <w:spacing w:after="100" w:line="240" w:lineRule="auto"/>
      </w:pPr>
      <w:r>
        <w:rPr>
          <w:sz w:val="18"/>
        </w:rPr>
        <w:t xml:space="preserve">This hands-on workshop introduces optimization using quantum annealing and quantum-inspired technologies, with a focus on practical implementation that can be directly applied to real-world computational science and engineering problems. Participants will learn the basics of QUBO/Ising formulation, implement and execute optimization workflows in Python, and then extend them to black-box optimization problems, commonly arising in simulation- and </w:t>
      </w:r>
      <w:proofErr w:type="spellStart"/>
      <w:r>
        <w:rPr>
          <w:sz w:val="18"/>
        </w:rPr>
        <w:t>experimentdriven</w:t>
      </w:r>
      <w:proofErr w:type="spellEnd"/>
      <w:r>
        <w:rPr>
          <w:sz w:val="18"/>
        </w:rPr>
        <w:t xml:space="preserve"> applications such as design optimization and materials </w:t>
      </w:r>
      <w:proofErr w:type="spellStart"/>
      <w:r>
        <w:rPr>
          <w:sz w:val="18"/>
        </w:rPr>
        <w:t>discovery.In</w:t>
      </w:r>
      <w:proofErr w:type="spellEnd"/>
      <w:r>
        <w:rPr>
          <w:sz w:val="18"/>
        </w:rPr>
        <w:t xml:space="preserve"> addition, we will introduce applications such as aerodynamic optimization using CFD-based simulations and hyperparameter tuning in machine learning, with an emphasis on workflows that remain effective on classical hardware while being compatible with quantum technologies.</w:t>
      </w:r>
    </w:p>
    <w:p w14:paraId="52A5FAEA" w14:textId="77777777" w:rsidR="002F5037" w:rsidRDefault="00000000" w:rsidP="00927D29">
      <w:pPr>
        <w:keepNext/>
        <w:spacing w:before="80" w:after="40" w:line="240" w:lineRule="auto"/>
      </w:pPr>
      <w:r>
        <w:rPr>
          <w:b/>
          <w:color w:val="169DCE"/>
          <w:sz w:val="16"/>
        </w:rPr>
        <w:t>Target audience</w:t>
      </w:r>
    </w:p>
    <w:p w14:paraId="4497D26D" w14:textId="77777777" w:rsidR="002F5037" w:rsidRDefault="00000000" w:rsidP="00927D29">
      <w:pPr>
        <w:spacing w:after="100" w:line="240" w:lineRule="auto"/>
      </w:pPr>
      <w:r>
        <w:rPr>
          <w:sz w:val="18"/>
        </w:rPr>
        <w:t xml:space="preserve">Researchers, students, and practitioners in computational science and engineering, optimization, numerical simulation, and related fields, as well as those interested in quantum annealing and </w:t>
      </w:r>
      <w:proofErr w:type="spellStart"/>
      <w:r>
        <w:rPr>
          <w:sz w:val="18"/>
        </w:rPr>
        <w:t>quantuminspired</w:t>
      </w:r>
      <w:proofErr w:type="spellEnd"/>
      <w:r>
        <w:rPr>
          <w:sz w:val="18"/>
        </w:rPr>
        <w:t xml:space="preserve"> technologies for practical applications in research and </w:t>
      </w:r>
      <w:proofErr w:type="spellStart"/>
      <w:r>
        <w:rPr>
          <w:sz w:val="18"/>
        </w:rPr>
        <w:t>industry.Expected</w:t>
      </w:r>
      <w:proofErr w:type="spellEnd"/>
      <w:r>
        <w:rPr>
          <w:sz w:val="18"/>
        </w:rPr>
        <w:t xml:space="preserve"> </w:t>
      </w:r>
      <w:proofErr w:type="spellStart"/>
      <w:r>
        <w:rPr>
          <w:sz w:val="18"/>
        </w:rPr>
        <w:t>preknowledgeBasic</w:t>
      </w:r>
      <w:proofErr w:type="spellEnd"/>
      <w:r>
        <w:rPr>
          <w:sz w:val="18"/>
        </w:rPr>
        <w:t xml:space="preserve"> Python knowledge is sufficient. No prior knowledge of quantum computing is required, and optimization concepts will be introduced during the </w:t>
      </w:r>
      <w:proofErr w:type="spellStart"/>
      <w:r>
        <w:rPr>
          <w:sz w:val="18"/>
        </w:rPr>
        <w:t>workshop.Presentations</w:t>
      </w:r>
      <w:proofErr w:type="spellEnd"/>
      <w:r>
        <w:rPr>
          <w:sz w:val="18"/>
        </w:rPr>
        <w:t xml:space="preserve"> are only available for registered participants to view and download. 3 (workshop)</w:t>
      </w:r>
    </w:p>
    <w:p w14:paraId="0F707D43"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1C31522" w14:textId="77777777">
        <w:trPr>
          <w:jc w:val="center"/>
        </w:trPr>
        <w:tc>
          <w:tcPr>
            <w:tcW w:w="1956" w:type="dxa"/>
            <w:shd w:val="clear" w:color="auto" w:fill="082E57"/>
            <w:tcMar>
              <w:top w:w="110" w:type="dxa"/>
              <w:left w:w="120" w:type="dxa"/>
              <w:bottom w:w="110" w:type="dxa"/>
              <w:right w:w="120" w:type="dxa"/>
            </w:tcMar>
            <w:vAlign w:val="center"/>
          </w:tcPr>
          <w:p w14:paraId="698228C3" w14:textId="77777777" w:rsidR="002F5037" w:rsidRDefault="00000000" w:rsidP="00927D29">
            <w:pPr>
              <w:spacing w:line="240" w:lineRule="auto"/>
            </w:pPr>
            <w:r>
              <w:rPr>
                <w:b/>
                <w:color w:val="FFFFFF"/>
                <w:sz w:val="16"/>
              </w:rPr>
              <w:t>14:00 - 17:00</w:t>
            </w:r>
            <w:r>
              <w:rPr>
                <w:b/>
                <w:color w:val="FFFFFF"/>
                <w:sz w:val="16"/>
              </w:rPr>
              <w:br/>
            </w:r>
            <w:proofErr w:type="spellStart"/>
            <w:r>
              <w:rPr>
                <w:b/>
                <w:color w:val="FFFFFF"/>
                <w:sz w:val="16"/>
              </w:rPr>
              <w:t>Commissiekamer</w:t>
            </w:r>
            <w:proofErr w:type="spellEnd"/>
            <w:r>
              <w:rPr>
                <w:b/>
                <w:color w:val="FFFFFF"/>
                <w:sz w:val="16"/>
              </w:rPr>
              <w:t xml:space="preserve"> 3</w:t>
            </w:r>
          </w:p>
        </w:tc>
        <w:tc>
          <w:tcPr>
            <w:tcW w:w="7682" w:type="dxa"/>
            <w:shd w:val="clear" w:color="auto" w:fill="EAF6FC"/>
            <w:tcMar>
              <w:top w:w="110" w:type="dxa"/>
              <w:left w:w="120" w:type="dxa"/>
              <w:bottom w:w="110" w:type="dxa"/>
              <w:right w:w="120" w:type="dxa"/>
            </w:tcMar>
            <w:vAlign w:val="center"/>
          </w:tcPr>
          <w:p w14:paraId="4162AE3C" w14:textId="77777777" w:rsidR="002F5037" w:rsidRDefault="00000000" w:rsidP="00927D29">
            <w:pPr>
              <w:spacing w:line="240" w:lineRule="auto"/>
            </w:pPr>
            <w:r>
              <w:rPr>
                <w:b/>
                <w:color w:val="082E57"/>
                <w:sz w:val="22"/>
              </w:rPr>
              <w:t>Workshop 2: Bridging Classical CFD and Quantum Computing via the Lattice Boltzmann Method</w:t>
            </w:r>
          </w:p>
        </w:tc>
      </w:tr>
    </w:tbl>
    <w:p w14:paraId="0B166B81" w14:textId="77777777" w:rsidR="00927D29" w:rsidRDefault="00927D29" w:rsidP="00927D29">
      <w:pPr>
        <w:keepNext/>
        <w:spacing w:before="80" w:after="40" w:line="240" w:lineRule="auto"/>
        <w:rPr>
          <w:b/>
          <w:color w:val="169DCE"/>
          <w:sz w:val="16"/>
        </w:rPr>
      </w:pPr>
    </w:p>
    <w:p w14:paraId="745D3FE4" w14:textId="51B579C0" w:rsidR="00927D29" w:rsidRPr="00927D29" w:rsidRDefault="00927D29" w:rsidP="00927D29">
      <w:pPr>
        <w:keepNext/>
        <w:spacing w:before="60" w:after="40" w:line="240" w:lineRule="auto"/>
      </w:pPr>
      <w:r>
        <w:rPr>
          <w:b/>
          <w:color w:val="169DCE"/>
          <w:sz w:val="16"/>
        </w:rPr>
        <w:t>Speakers</w:t>
      </w:r>
      <w:r>
        <w:rPr>
          <w:b/>
          <w:color w:val="169DCE"/>
          <w:sz w:val="16"/>
        </w:rPr>
        <w:br/>
      </w:r>
      <w:r w:rsidRPr="00927D29">
        <w:t xml:space="preserve">Laurynas </w:t>
      </w:r>
      <w:proofErr w:type="spellStart"/>
      <w:r w:rsidRPr="00927D29">
        <w:t>Vanagas</w:t>
      </w:r>
      <w:proofErr w:type="spellEnd"/>
      <w:r>
        <w:t xml:space="preserve"> | </w:t>
      </w:r>
      <w:proofErr w:type="spellStart"/>
      <w:r w:rsidRPr="00927D29">
        <w:t>Naoshisa</w:t>
      </w:r>
      <w:proofErr w:type="spellEnd"/>
      <w:r w:rsidRPr="00927D29">
        <w:t xml:space="preserve"> Sueshi | Karim Essafi | Laurynas </w:t>
      </w:r>
      <w:proofErr w:type="spellStart"/>
      <w:r w:rsidRPr="00927D29">
        <w:t>Vanagas</w:t>
      </w:r>
      <w:proofErr w:type="spellEnd"/>
    </w:p>
    <w:p w14:paraId="340E6AF5" w14:textId="771ED1A3" w:rsidR="002F5037" w:rsidRDefault="00000000" w:rsidP="00927D29">
      <w:pPr>
        <w:keepNext/>
        <w:spacing w:before="80" w:after="40" w:line="240" w:lineRule="auto"/>
      </w:pPr>
      <w:r>
        <w:rPr>
          <w:b/>
          <w:color w:val="169DCE"/>
          <w:sz w:val="16"/>
        </w:rPr>
        <w:t>Description</w:t>
      </w:r>
    </w:p>
    <w:p w14:paraId="2829F5ED" w14:textId="77777777" w:rsidR="002F5037" w:rsidRDefault="00000000" w:rsidP="00927D29">
      <w:pPr>
        <w:spacing w:after="100" w:line="240" w:lineRule="auto"/>
      </w:pPr>
      <w:r>
        <w:rPr>
          <w:sz w:val="18"/>
        </w:rPr>
        <w:t>Numerical simulation of turbulent fluid dynamics remains a grand challenge due to a lack of scale separation; atmospheric flows can span seven orders of magnitude, making classical resolution prohibitively expensive. This tutorial introduces an emerging framework that bridges direct numerical simulation and quantum computing via the Lattice Boltzmann Method (LBM).Unlike standard NavierStokes equations that struggle with Re-driven nonlinearities, LBM utilizes a mesoscopic particle-distribution evolution where nonlinearities are locally restricted. Participants will explore Carleman linearization to recast the LBE into linear systems suitable for Quantum Linear System Algorithms (QLSA), potentially achieving exponential speedup with costs scaling at O(log N). The session concludes with a hands-on component using the QURI SDK to implement quantum LBM workflows and hybrid HPC-quantum pipelines.</w:t>
      </w:r>
    </w:p>
    <w:p w14:paraId="6CCC4310" w14:textId="77777777" w:rsidR="002F5037" w:rsidRDefault="00000000" w:rsidP="00927D29">
      <w:pPr>
        <w:keepNext/>
        <w:spacing w:before="80" w:after="40" w:line="240" w:lineRule="auto"/>
      </w:pPr>
      <w:r>
        <w:rPr>
          <w:b/>
          <w:color w:val="169DCE"/>
          <w:sz w:val="16"/>
        </w:rPr>
        <w:t>Target audience</w:t>
      </w:r>
    </w:p>
    <w:p w14:paraId="73359EF7" w14:textId="77777777" w:rsidR="002F5037" w:rsidRDefault="00000000" w:rsidP="00927D29">
      <w:pPr>
        <w:spacing w:after="100" w:line="240" w:lineRule="auto"/>
      </w:pPr>
      <w:r>
        <w:rPr>
          <w:sz w:val="18"/>
        </w:rPr>
        <w:t>Researchers, computational engineers, and students interested in fluid dynamics, kinetic theory, and the transition from classical CFD to fault-tolerant quantum algorithms</w:t>
      </w:r>
    </w:p>
    <w:p w14:paraId="6B2067FB" w14:textId="77777777" w:rsidR="002F5037" w:rsidRDefault="00000000" w:rsidP="00927D29">
      <w:pPr>
        <w:keepNext/>
        <w:spacing w:before="80" w:after="40" w:line="240" w:lineRule="auto"/>
      </w:pPr>
      <w:r>
        <w:rPr>
          <w:b/>
          <w:color w:val="169DCE"/>
          <w:sz w:val="16"/>
        </w:rPr>
        <w:t>Expected pre-knowledge</w:t>
      </w:r>
    </w:p>
    <w:p w14:paraId="55420AEF" w14:textId="77777777" w:rsidR="002F5037" w:rsidRDefault="00000000" w:rsidP="00927D29">
      <w:pPr>
        <w:spacing w:after="100" w:line="240" w:lineRule="auto"/>
      </w:pPr>
      <w:r>
        <w:rPr>
          <w:sz w:val="18"/>
        </w:rPr>
        <w:t>Familiarity with fluid dynamics (Navier-Stokes) and basic linear algebra is recommended. Basic Python knowledge is required for the hands-on SDK session.Presentations are only available for registered participants to view and download.</w:t>
      </w:r>
    </w:p>
    <w:p w14:paraId="61AA4B50"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3725E746" w14:textId="77777777">
        <w:trPr>
          <w:jc w:val="center"/>
        </w:trPr>
        <w:tc>
          <w:tcPr>
            <w:tcW w:w="1956" w:type="dxa"/>
            <w:shd w:val="clear" w:color="auto" w:fill="082E57"/>
            <w:tcMar>
              <w:top w:w="110" w:type="dxa"/>
              <w:left w:w="120" w:type="dxa"/>
              <w:bottom w:w="110" w:type="dxa"/>
              <w:right w:w="120" w:type="dxa"/>
            </w:tcMar>
            <w:vAlign w:val="center"/>
          </w:tcPr>
          <w:p w14:paraId="5D1829C2" w14:textId="77777777" w:rsidR="002F5037" w:rsidRDefault="00000000" w:rsidP="00927D29">
            <w:pPr>
              <w:spacing w:line="240" w:lineRule="auto"/>
            </w:pPr>
            <w:r>
              <w:rPr>
                <w:b/>
                <w:color w:val="FFFFFF"/>
                <w:sz w:val="16"/>
              </w:rPr>
              <w:t>17:00 - 18:30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0306CE53" w14:textId="77777777" w:rsidR="002F5037" w:rsidRDefault="00000000" w:rsidP="00927D29">
            <w:pPr>
              <w:spacing w:line="240" w:lineRule="auto"/>
            </w:pPr>
            <w:r>
              <w:rPr>
                <w:b/>
                <w:color w:val="082E57"/>
                <w:sz w:val="22"/>
              </w:rPr>
              <w:t>Registration &amp; Welcome Reception</w:t>
            </w:r>
          </w:p>
        </w:tc>
      </w:tr>
    </w:tbl>
    <w:p w14:paraId="442626D9" w14:textId="77777777" w:rsidR="002F5037" w:rsidRDefault="002F5037" w:rsidP="00927D29">
      <w:pPr>
        <w:spacing w:after="100" w:line="240" w:lineRule="auto"/>
      </w:pPr>
    </w:p>
    <w:p w14:paraId="06AD2914" w14:textId="77777777" w:rsidR="002F5037" w:rsidRDefault="00000000" w:rsidP="00927D29">
      <w:pPr>
        <w:pStyle w:val="Kop1"/>
        <w:pageBreakBefore/>
        <w:pBdr>
          <w:bottom w:val="single" w:sz="10" w:space="4" w:color="F5A623"/>
        </w:pBdr>
        <w:spacing w:line="240" w:lineRule="auto"/>
      </w:pPr>
      <w:r>
        <w:lastRenderedPageBreak/>
        <w:t>Monday 14 September 2026</w:t>
      </w: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5EA713B" w14:textId="77777777">
        <w:trPr>
          <w:jc w:val="center"/>
        </w:trPr>
        <w:tc>
          <w:tcPr>
            <w:tcW w:w="1956" w:type="dxa"/>
            <w:shd w:val="clear" w:color="auto" w:fill="082E57"/>
            <w:tcMar>
              <w:top w:w="110" w:type="dxa"/>
              <w:left w:w="120" w:type="dxa"/>
              <w:bottom w:w="110" w:type="dxa"/>
              <w:right w:w="120" w:type="dxa"/>
            </w:tcMar>
            <w:vAlign w:val="center"/>
          </w:tcPr>
          <w:p w14:paraId="3C0D9A5D" w14:textId="77777777" w:rsidR="002F5037" w:rsidRDefault="00000000" w:rsidP="00927D29">
            <w:pPr>
              <w:spacing w:line="240" w:lineRule="auto"/>
            </w:pPr>
            <w:r>
              <w:rPr>
                <w:b/>
                <w:color w:val="FFFFFF"/>
                <w:sz w:val="16"/>
              </w:rPr>
              <w:t>09:00 - 12:00</w:t>
            </w:r>
            <w:r>
              <w:rPr>
                <w:b/>
                <w:color w:val="FFFFFF"/>
                <w:sz w:val="16"/>
              </w:rPr>
              <w:br/>
              <w:t>Projectruimte Noord 3</w:t>
            </w:r>
          </w:p>
        </w:tc>
        <w:tc>
          <w:tcPr>
            <w:tcW w:w="7682" w:type="dxa"/>
            <w:shd w:val="clear" w:color="auto" w:fill="EAF6FC"/>
            <w:tcMar>
              <w:top w:w="110" w:type="dxa"/>
              <w:left w:w="120" w:type="dxa"/>
              <w:bottom w:w="110" w:type="dxa"/>
              <w:right w:w="120" w:type="dxa"/>
            </w:tcMar>
            <w:vAlign w:val="center"/>
          </w:tcPr>
          <w:p w14:paraId="70E7C12B" w14:textId="77777777" w:rsidR="002F5037" w:rsidRDefault="00000000" w:rsidP="00927D29">
            <w:pPr>
              <w:spacing w:line="240" w:lineRule="auto"/>
            </w:pPr>
            <w:r>
              <w:rPr>
                <w:b/>
                <w:color w:val="082E57"/>
                <w:sz w:val="22"/>
              </w:rPr>
              <w:t>Workshop 3: Quatum Error Correction</w:t>
            </w:r>
          </w:p>
        </w:tc>
      </w:tr>
    </w:tbl>
    <w:p w14:paraId="0E069969" w14:textId="77777777" w:rsidR="002F5037" w:rsidRDefault="00000000" w:rsidP="00927D29">
      <w:pPr>
        <w:keepNext/>
        <w:spacing w:before="60" w:after="40" w:line="240" w:lineRule="auto"/>
      </w:pPr>
      <w:r>
        <w:rPr>
          <w:b/>
          <w:color w:val="169DCE"/>
          <w:sz w:val="16"/>
        </w:rPr>
        <w:t>Speakers</w:t>
      </w:r>
    </w:p>
    <w:p w14:paraId="2E3814BB" w14:textId="77777777" w:rsidR="002F5037" w:rsidRDefault="00000000" w:rsidP="00927D29">
      <w:pPr>
        <w:spacing w:after="80" w:line="240" w:lineRule="auto"/>
      </w:pPr>
      <w:r>
        <w:t>Adrien Suau</w:t>
      </w:r>
    </w:p>
    <w:p w14:paraId="38801DA1" w14:textId="77777777" w:rsidR="002F5037" w:rsidRDefault="00000000" w:rsidP="00927D29">
      <w:pPr>
        <w:keepNext/>
        <w:spacing w:before="80" w:after="40" w:line="240" w:lineRule="auto"/>
      </w:pPr>
      <w:r>
        <w:rPr>
          <w:b/>
          <w:color w:val="169DCE"/>
          <w:sz w:val="16"/>
        </w:rPr>
        <w:t>Description</w:t>
      </w:r>
    </w:p>
    <w:p w14:paraId="25FD7F35" w14:textId="77777777" w:rsidR="002F5037" w:rsidRDefault="00000000" w:rsidP="00927D29">
      <w:pPr>
        <w:spacing w:after="100" w:line="240" w:lineRule="auto"/>
      </w:pPr>
      <w:r>
        <w:rPr>
          <w:sz w:val="18"/>
        </w:rPr>
        <w:t>This workshop will discuss quantum error correction (QEC) and the interface of QEC with quantum applications. Participants will learn the basics of QEC, and how compilation of algorithms works, from a logical circuit to gates executed on a fault-tolerant quantum computer. The workshop will also cover the loading of classical data, especially for Partial Differential Equations, into a logical program. Loading of data is a bottleneck for lots of applications on fault-tolerant devices, so this will have broad applicability.</w:t>
      </w:r>
    </w:p>
    <w:p w14:paraId="0905E64E" w14:textId="77777777" w:rsidR="002F5037" w:rsidRDefault="00000000" w:rsidP="00927D29">
      <w:pPr>
        <w:keepNext/>
        <w:spacing w:before="80" w:after="40" w:line="240" w:lineRule="auto"/>
      </w:pPr>
      <w:r>
        <w:rPr>
          <w:b/>
          <w:color w:val="169DCE"/>
          <w:sz w:val="16"/>
        </w:rPr>
        <w:t>Target audience</w:t>
      </w:r>
    </w:p>
    <w:p w14:paraId="4260EDD7" w14:textId="77777777" w:rsidR="002F5037" w:rsidRDefault="00000000" w:rsidP="00927D29">
      <w:pPr>
        <w:spacing w:after="100" w:line="240" w:lineRule="auto"/>
      </w:pPr>
      <w:r>
        <w:rPr>
          <w:sz w:val="18"/>
        </w:rPr>
        <w:t>Researchers, students, and those interested in compiling logical algorithms to error-corrected circuits.</w:t>
      </w:r>
    </w:p>
    <w:p w14:paraId="1B913117" w14:textId="77777777" w:rsidR="002F5037" w:rsidRDefault="00000000" w:rsidP="00927D29">
      <w:pPr>
        <w:keepNext/>
        <w:spacing w:before="80" w:after="40" w:line="240" w:lineRule="auto"/>
      </w:pPr>
      <w:r>
        <w:rPr>
          <w:b/>
          <w:color w:val="169DCE"/>
          <w:sz w:val="16"/>
        </w:rPr>
        <w:t>Expected pre-knowledge</w:t>
      </w:r>
    </w:p>
    <w:p w14:paraId="2C150CFC" w14:textId="77777777" w:rsidR="002F5037" w:rsidRDefault="00000000" w:rsidP="00927D29">
      <w:pPr>
        <w:spacing w:after="100" w:line="240" w:lineRule="auto"/>
      </w:pPr>
      <w:r>
        <w:rPr>
          <w:sz w:val="18"/>
        </w:rPr>
        <w:t>Basic Python knowledge is sufficient. Basic knowledge of quantum computing is required.Presentations are only available for registered participants to view and download.</w:t>
      </w:r>
    </w:p>
    <w:p w14:paraId="3E9FD9EB"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187DD5F" w14:textId="77777777">
        <w:trPr>
          <w:jc w:val="center"/>
        </w:trPr>
        <w:tc>
          <w:tcPr>
            <w:tcW w:w="1956" w:type="dxa"/>
            <w:shd w:val="clear" w:color="auto" w:fill="082E57"/>
            <w:tcMar>
              <w:top w:w="110" w:type="dxa"/>
              <w:left w:w="120" w:type="dxa"/>
              <w:bottom w:w="110" w:type="dxa"/>
              <w:right w:w="120" w:type="dxa"/>
            </w:tcMar>
            <w:vAlign w:val="center"/>
          </w:tcPr>
          <w:p w14:paraId="1577D2F5" w14:textId="77777777" w:rsidR="002F5037" w:rsidRDefault="00000000" w:rsidP="00927D29">
            <w:pPr>
              <w:spacing w:line="240" w:lineRule="auto"/>
            </w:pPr>
            <w:r>
              <w:rPr>
                <w:b/>
                <w:color w:val="FFFFFF"/>
                <w:sz w:val="16"/>
              </w:rPr>
              <w:t>09:00 - 14:00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30E4B887" w14:textId="77777777" w:rsidR="002F5037" w:rsidRDefault="00000000" w:rsidP="00927D29">
            <w:pPr>
              <w:spacing w:line="240" w:lineRule="auto"/>
            </w:pPr>
            <w:r>
              <w:rPr>
                <w:b/>
                <w:color w:val="082E57"/>
                <w:sz w:val="22"/>
              </w:rPr>
              <w:t>Registration</w:t>
            </w:r>
          </w:p>
        </w:tc>
      </w:tr>
    </w:tbl>
    <w:p w14:paraId="6444668B" w14:textId="77777777" w:rsidR="002F5037" w:rsidRDefault="002F5037" w:rsidP="00927D29">
      <w:pPr>
        <w:spacing w:after="10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41CD7BD3" w14:textId="77777777">
        <w:trPr>
          <w:jc w:val="center"/>
        </w:trPr>
        <w:tc>
          <w:tcPr>
            <w:tcW w:w="1956" w:type="dxa"/>
            <w:shd w:val="clear" w:color="auto" w:fill="082E57"/>
            <w:tcMar>
              <w:top w:w="110" w:type="dxa"/>
              <w:left w:w="120" w:type="dxa"/>
              <w:bottom w:w="110" w:type="dxa"/>
              <w:right w:w="120" w:type="dxa"/>
            </w:tcMar>
            <w:vAlign w:val="center"/>
          </w:tcPr>
          <w:p w14:paraId="2F1EC4F4" w14:textId="77777777" w:rsidR="002F5037" w:rsidRDefault="00000000" w:rsidP="00927D29">
            <w:pPr>
              <w:spacing w:line="240" w:lineRule="auto"/>
            </w:pPr>
            <w:r>
              <w:rPr>
                <w:b/>
                <w:color w:val="FFFFFF"/>
                <w:sz w:val="16"/>
              </w:rPr>
              <w:t>14:00 - 14:10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4A76920B" w14:textId="77777777" w:rsidR="002F5037" w:rsidRDefault="00000000" w:rsidP="00927D29">
            <w:pPr>
              <w:spacing w:line="240" w:lineRule="auto"/>
            </w:pPr>
            <w:r>
              <w:rPr>
                <w:b/>
                <w:color w:val="082E57"/>
                <w:sz w:val="22"/>
              </w:rPr>
              <w:t>Opening &amp; Welcome</w:t>
            </w:r>
          </w:p>
        </w:tc>
      </w:tr>
    </w:tbl>
    <w:p w14:paraId="0314209A" w14:textId="77777777" w:rsidR="002F5037" w:rsidRDefault="00000000" w:rsidP="00927D29">
      <w:pPr>
        <w:keepNext/>
        <w:spacing w:before="60" w:after="40" w:line="240" w:lineRule="auto"/>
      </w:pPr>
      <w:r>
        <w:rPr>
          <w:b/>
          <w:color w:val="169DCE"/>
          <w:sz w:val="16"/>
        </w:rPr>
        <w:t>Speakers</w:t>
      </w:r>
    </w:p>
    <w:p w14:paraId="36336A58" w14:textId="77777777" w:rsidR="002F5037" w:rsidRDefault="00000000" w:rsidP="00927D29">
      <w:pPr>
        <w:spacing w:after="80" w:line="240" w:lineRule="auto"/>
      </w:pPr>
      <w:r>
        <w:t>Matthias Möller, Associate Professor, Delft University Of Technology | Welcome to AQMCSE 2026!</w:t>
      </w:r>
    </w:p>
    <w:p w14:paraId="6D8386DD"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135CDD91" w14:textId="77777777">
        <w:trPr>
          <w:jc w:val="center"/>
        </w:trPr>
        <w:tc>
          <w:tcPr>
            <w:tcW w:w="1956" w:type="dxa"/>
            <w:shd w:val="clear" w:color="auto" w:fill="082E57"/>
            <w:tcMar>
              <w:top w:w="110" w:type="dxa"/>
              <w:left w:w="120" w:type="dxa"/>
              <w:bottom w:w="110" w:type="dxa"/>
              <w:right w:w="120" w:type="dxa"/>
            </w:tcMar>
            <w:vAlign w:val="center"/>
          </w:tcPr>
          <w:p w14:paraId="69D9B568" w14:textId="77777777" w:rsidR="002F5037" w:rsidRDefault="00000000" w:rsidP="00927D29">
            <w:pPr>
              <w:spacing w:line="240" w:lineRule="auto"/>
            </w:pPr>
            <w:r>
              <w:rPr>
                <w:b/>
                <w:color w:val="FFFFFF"/>
                <w:sz w:val="16"/>
              </w:rPr>
              <w:t>14:10 - 14:50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601150FD" w14:textId="77777777" w:rsidR="002F5037" w:rsidRDefault="00000000" w:rsidP="00927D29">
            <w:pPr>
              <w:spacing w:line="240" w:lineRule="auto"/>
            </w:pPr>
            <w:r>
              <w:rPr>
                <w:b/>
                <w:color w:val="082E57"/>
                <w:sz w:val="22"/>
              </w:rPr>
              <w:t>Keynote: Yan Wang - Simulation-Based Design Optimization in Quantum Scientific Computing</w:t>
            </w:r>
          </w:p>
        </w:tc>
      </w:tr>
    </w:tbl>
    <w:p w14:paraId="6CACCD7A" w14:textId="77777777" w:rsidR="002F5037" w:rsidRDefault="00000000" w:rsidP="00927D29">
      <w:pPr>
        <w:keepNext/>
        <w:spacing w:before="60" w:after="40" w:line="240" w:lineRule="auto"/>
      </w:pPr>
      <w:r>
        <w:rPr>
          <w:b/>
          <w:color w:val="169DCE"/>
          <w:sz w:val="16"/>
        </w:rPr>
        <w:t>Speakers</w:t>
      </w:r>
    </w:p>
    <w:p w14:paraId="3C53BE4D" w14:textId="77777777" w:rsidR="002F5037" w:rsidRDefault="00000000" w:rsidP="00927D29">
      <w:pPr>
        <w:spacing w:after="80" w:line="240" w:lineRule="auto"/>
      </w:pPr>
      <w:r>
        <w:t>Yan Wang, Professor</w:t>
      </w:r>
    </w:p>
    <w:p w14:paraId="73B868E9" w14:textId="77777777" w:rsidR="002F5037" w:rsidRDefault="00000000" w:rsidP="00927D29">
      <w:pPr>
        <w:keepNext/>
        <w:spacing w:before="60" w:after="40" w:line="240" w:lineRule="auto"/>
      </w:pPr>
      <w:r>
        <w:rPr>
          <w:b/>
          <w:color w:val="169DCE"/>
          <w:sz w:val="16"/>
        </w:rPr>
        <w:t>Moderators</w:t>
      </w:r>
    </w:p>
    <w:p w14:paraId="049DA3CA" w14:textId="77777777" w:rsidR="002F5037" w:rsidRDefault="00000000" w:rsidP="00927D29">
      <w:pPr>
        <w:spacing w:after="100" w:line="240" w:lineRule="auto"/>
      </w:pPr>
      <w:r>
        <w:rPr>
          <w:sz w:val="18"/>
        </w:rPr>
        <w:t>Norbert Hosters, RWTH Aachen University</w:t>
      </w:r>
    </w:p>
    <w:p w14:paraId="2EA13A80" w14:textId="77777777" w:rsidR="002F5037" w:rsidRDefault="00000000" w:rsidP="00927D29">
      <w:pPr>
        <w:keepNext/>
        <w:spacing w:before="80" w:after="40" w:line="240" w:lineRule="auto"/>
      </w:pPr>
      <w:r>
        <w:rPr>
          <w:b/>
          <w:color w:val="169DCE"/>
          <w:sz w:val="16"/>
        </w:rPr>
        <w:t>Abstract</w:t>
      </w:r>
    </w:p>
    <w:p w14:paraId="7A4E0A3A" w14:textId="77777777" w:rsidR="002F5037" w:rsidRDefault="00000000" w:rsidP="00927D29">
      <w:pPr>
        <w:spacing w:after="100" w:line="240" w:lineRule="auto"/>
      </w:pPr>
      <w:r>
        <w:rPr>
          <w:sz w:val="18"/>
        </w:rPr>
        <w:t>Quantum scientific computing is a new discipline to study and develop quantum algorithms and methods to solve engineering and science problems, such as simulation and optimization, on quantum computers. In the past decade, we investigated new hybrid quantum-classical approaches to perform simulation-based design optimization.Quantum walk was embedded in the Grover adaptive search algorithm which showed the improved convergence. A continuous-time quantum walk strategy was also developed to accelerate classical stochastic dynamics simulations. More recently, we developed a Bayesian version of quantum approximate optimization algorithm to quantify the uncertainty in variational quantum circuits. Two mixers were proposed to achieve the better explorationexploitation balance. A variational quantum algorithm was developed for topology optimization where entanglement is utilized for the simultaneous search for optimal configurations and solutions of constraints. In addition, a generic quantum functional expansion and a scalable variational quantum simulation method were proposed to solve differential equations. We demonstrated the approaches in solving linear, nonlinear, and stochastic differential equations.</w:t>
      </w:r>
    </w:p>
    <w:p w14:paraId="1EEB4916" w14:textId="77777777" w:rsidR="002F5037" w:rsidRDefault="00000000" w:rsidP="00927D29">
      <w:pPr>
        <w:keepNext/>
        <w:spacing w:before="80" w:after="40" w:line="240" w:lineRule="auto"/>
      </w:pPr>
      <w:r>
        <w:rPr>
          <w:b/>
          <w:color w:val="169DCE"/>
          <w:sz w:val="16"/>
        </w:rPr>
        <w:t>Speaker's biography</w:t>
      </w:r>
    </w:p>
    <w:p w14:paraId="435F87C4" w14:textId="77777777" w:rsidR="002F5037" w:rsidRDefault="00000000" w:rsidP="00927D29">
      <w:pPr>
        <w:spacing w:after="100" w:line="240" w:lineRule="auto"/>
      </w:pPr>
      <w:r>
        <w:rPr>
          <w:sz w:val="18"/>
        </w:rPr>
        <w:t>Professor Yan Wang, Ph.D. is a Professor of Mechanical Engineering and leads the Multiscale Systems Engineering research group at the Georgia Institute of Technology. His interest of quantum scientific computing started over a decade ago. The research of the group also includes materials design, uncertainty quantification, and physicsinformed machine learning.Their work received several best paper awards at the IEEE International Conference on Quantum Computing &amp; Engineering, American Society of Mechanical Engineers (ASME) Computers &amp; Information in Engineering Conference, ASME Multibody Systems, Nonlinear Dynamics &amp; Control Conference, The Minerals, Metals &amp; Materials Society (TMS) World Congress on Integrated Computational Materials Engineering, the Institute of Industrial &amp; Systems Engineers (IISE) Industrial Engineering Research Conference, and the International CAD Conference. Professor Wang is a recipient of the U.S. National Science Foundation CAREER Award, a National Aeronautics and Space Administration (NASA) Faculty Fellow, and an ASME Fellow. He serves as the Editor-in-Chief of the journal Quantum Computing and Engineering Applications.</w:t>
      </w:r>
    </w:p>
    <w:p w14:paraId="42E83B93"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3E40C0E7" w14:textId="77777777">
        <w:trPr>
          <w:jc w:val="center"/>
        </w:trPr>
        <w:tc>
          <w:tcPr>
            <w:tcW w:w="1956" w:type="dxa"/>
            <w:shd w:val="clear" w:color="auto" w:fill="082E57"/>
            <w:tcMar>
              <w:top w:w="110" w:type="dxa"/>
              <w:left w:w="120" w:type="dxa"/>
              <w:bottom w:w="110" w:type="dxa"/>
              <w:right w:w="120" w:type="dxa"/>
            </w:tcMar>
            <w:vAlign w:val="center"/>
          </w:tcPr>
          <w:p w14:paraId="62425A48" w14:textId="77777777" w:rsidR="002F5037" w:rsidRDefault="00000000" w:rsidP="00927D29">
            <w:pPr>
              <w:spacing w:line="240" w:lineRule="auto"/>
            </w:pPr>
            <w:r>
              <w:rPr>
                <w:b/>
                <w:color w:val="FFFFFF"/>
                <w:sz w:val="16"/>
              </w:rPr>
              <w:t>14:50 - 15:15</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268E5ADE" w14:textId="77777777" w:rsidR="002F5037" w:rsidRDefault="00000000" w:rsidP="00927D29">
            <w:pPr>
              <w:spacing w:line="240" w:lineRule="auto"/>
            </w:pPr>
            <w:r>
              <w:rPr>
                <w:b/>
                <w:color w:val="082E57"/>
                <w:sz w:val="22"/>
              </w:rPr>
              <w:t>Break</w:t>
            </w:r>
          </w:p>
        </w:tc>
      </w:tr>
    </w:tbl>
    <w:p w14:paraId="553537FB"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2A91D300" w14:textId="77777777">
        <w:trPr>
          <w:cantSplit/>
          <w:jc w:val="center"/>
        </w:trPr>
        <w:tc>
          <w:tcPr>
            <w:tcW w:w="1956" w:type="dxa"/>
            <w:shd w:val="clear" w:color="auto" w:fill="082E57"/>
            <w:tcMar>
              <w:top w:w="110" w:type="dxa"/>
              <w:left w:w="120" w:type="dxa"/>
              <w:bottom w:w="110" w:type="dxa"/>
              <w:right w:w="120" w:type="dxa"/>
            </w:tcMar>
            <w:vAlign w:val="center"/>
          </w:tcPr>
          <w:p w14:paraId="75B17EC2" w14:textId="77777777" w:rsidR="002F5037" w:rsidRDefault="00000000" w:rsidP="00927D29">
            <w:pPr>
              <w:keepNext/>
              <w:keepLines/>
              <w:spacing w:line="240" w:lineRule="auto"/>
            </w:pPr>
            <w:r>
              <w:rPr>
                <w:b/>
                <w:color w:val="FFFFFF"/>
                <w:sz w:val="16"/>
              </w:rPr>
              <w:t>15:15 - 16:55</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3558CBDE" w14:textId="77777777" w:rsidR="002F5037" w:rsidRDefault="00000000" w:rsidP="00927D29">
            <w:pPr>
              <w:keepNext/>
              <w:keepLines/>
              <w:spacing w:line="240" w:lineRule="auto"/>
            </w:pPr>
            <w:r>
              <w:rPr>
                <w:b/>
                <w:color w:val="082E57"/>
                <w:sz w:val="22"/>
              </w:rPr>
              <w:t>S1 - Computational Mechanics I</w:t>
            </w:r>
          </w:p>
        </w:tc>
      </w:tr>
    </w:tbl>
    <w:p w14:paraId="37586830" w14:textId="77777777" w:rsidR="002F5037" w:rsidRDefault="00000000" w:rsidP="00927D29">
      <w:pPr>
        <w:keepNext/>
        <w:keepLines/>
        <w:spacing w:before="60" w:after="40" w:line="240" w:lineRule="auto"/>
      </w:pPr>
      <w:r>
        <w:rPr>
          <w:b/>
          <w:color w:val="169DCE"/>
          <w:sz w:val="16"/>
        </w:rPr>
        <w:t>Speakers</w:t>
      </w:r>
    </w:p>
    <w:p w14:paraId="55A1D453" w14:textId="77777777" w:rsidR="002F5037" w:rsidRDefault="00000000" w:rsidP="00927D29">
      <w:pPr>
        <w:keepNext/>
        <w:keepLines/>
        <w:spacing w:after="80" w:line="240" w:lineRule="auto"/>
      </w:pPr>
      <w:r>
        <w:t>Sathyamurthy Hegde, Research Associate, RWTH Aachen University | Wataru Sato, Student, Keio University | Erio Trong Duong, PhD In Quantum Computing, RWTH Aachen University | Koya Wagatsuma, Ph.D. Candidate, Tohoku University</w:t>
      </w:r>
    </w:p>
    <w:p w14:paraId="3C5B5AA8" w14:textId="77777777" w:rsidR="002F5037" w:rsidRDefault="00000000" w:rsidP="00927D29">
      <w:pPr>
        <w:keepNext/>
        <w:keepLines/>
        <w:spacing w:before="60" w:after="40" w:line="240" w:lineRule="auto"/>
      </w:pPr>
      <w:r>
        <w:rPr>
          <w:b/>
          <w:color w:val="169DCE"/>
          <w:sz w:val="16"/>
        </w:rPr>
        <w:t>Moderators</w:t>
      </w:r>
    </w:p>
    <w:p w14:paraId="17B1A518" w14:textId="77777777" w:rsidR="002F5037" w:rsidRDefault="00000000" w:rsidP="00927D29">
      <w:pPr>
        <w:keepNext/>
        <w:keepLines/>
        <w:spacing w:after="100" w:line="240" w:lineRule="auto"/>
      </w:pPr>
      <w:r>
        <w:rPr>
          <w:sz w:val="18"/>
        </w:rPr>
        <w:t>Fabian Key, Post Doc, TU Wien</w:t>
      </w:r>
    </w:p>
    <w:p w14:paraId="151736D4" w14:textId="77777777" w:rsidR="002F5037" w:rsidRDefault="00000000" w:rsidP="00927D29">
      <w:pPr>
        <w:keepNext/>
        <w:keepLines/>
        <w:spacing w:after="100" w:line="240" w:lineRule="auto"/>
      </w:pPr>
      <w:r>
        <w:rPr>
          <w:sz w:val="18"/>
        </w:rPr>
        <w:t>This first session on quantum methods in computational mechanics discusses quantum and hybrid quantum-classical algorithms for structural vibration and finite element analysis, eigenvalue calculation as well as a Hamiltonian-based framework for solving differential equations with the spectral element method.</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174FDC58" w14:textId="77777777">
        <w:trPr>
          <w:cantSplit/>
          <w:jc w:val="center"/>
        </w:trPr>
        <w:tc>
          <w:tcPr>
            <w:tcW w:w="1757" w:type="dxa"/>
            <w:shd w:val="clear" w:color="auto" w:fill="F3F8FB"/>
            <w:tcMar>
              <w:top w:w="80" w:type="dxa"/>
              <w:left w:w="95" w:type="dxa"/>
              <w:bottom w:w="80" w:type="dxa"/>
              <w:right w:w="95" w:type="dxa"/>
            </w:tcMar>
            <w:vAlign w:val="center"/>
          </w:tcPr>
          <w:p w14:paraId="369F23D4" w14:textId="77777777" w:rsidR="002F5037" w:rsidRDefault="00000000" w:rsidP="00927D29">
            <w:pPr>
              <w:keepNext/>
              <w:keepLines/>
              <w:spacing w:line="240" w:lineRule="auto"/>
            </w:pPr>
            <w:r>
              <w:rPr>
                <w:b/>
                <w:color w:val="082E57"/>
                <w:sz w:val="16"/>
              </w:rPr>
              <w:t>15:15-15:40</w:t>
            </w:r>
          </w:p>
        </w:tc>
        <w:tc>
          <w:tcPr>
            <w:tcW w:w="7881" w:type="dxa"/>
            <w:shd w:val="clear" w:color="auto" w:fill="FFFFFF"/>
            <w:tcMar>
              <w:top w:w="80" w:type="dxa"/>
              <w:left w:w="95" w:type="dxa"/>
              <w:bottom w:w="80" w:type="dxa"/>
              <w:right w:w="95" w:type="dxa"/>
            </w:tcMar>
            <w:vAlign w:val="center"/>
          </w:tcPr>
          <w:p w14:paraId="122E5A6E" w14:textId="77777777" w:rsidR="002F5037" w:rsidRDefault="00000000" w:rsidP="00927D29">
            <w:pPr>
              <w:keepNext/>
              <w:keepLines/>
              <w:spacing w:line="240" w:lineRule="auto"/>
            </w:pPr>
            <w:r>
              <w:rPr>
                <w:b/>
                <w:color w:val="082E57"/>
                <w:sz w:val="18"/>
              </w:rPr>
              <w:t>A Hamiltonian-based framework for solving differential equations with spectral element methods</w:t>
            </w:r>
            <w:r>
              <w:br/>
            </w:r>
            <w:r>
              <w:rPr>
                <w:color w:val="61758A"/>
                <w:sz w:val="17"/>
              </w:rPr>
              <w:t>Erio Trong Duong, PhD In Quantum Computing, RWTH Aachen University</w:t>
            </w:r>
          </w:p>
        </w:tc>
      </w:tr>
    </w:tbl>
    <w:p w14:paraId="6DC4E027"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F8915E9" w14:textId="77777777">
        <w:trPr>
          <w:cantSplit/>
          <w:jc w:val="center"/>
        </w:trPr>
        <w:tc>
          <w:tcPr>
            <w:tcW w:w="1757" w:type="dxa"/>
            <w:shd w:val="clear" w:color="auto" w:fill="F3F8FB"/>
            <w:tcMar>
              <w:top w:w="80" w:type="dxa"/>
              <w:left w:w="95" w:type="dxa"/>
              <w:bottom w:w="80" w:type="dxa"/>
              <w:right w:w="95" w:type="dxa"/>
            </w:tcMar>
            <w:vAlign w:val="center"/>
          </w:tcPr>
          <w:p w14:paraId="34D81D3F" w14:textId="77777777" w:rsidR="002F5037" w:rsidRDefault="00000000" w:rsidP="00927D29">
            <w:pPr>
              <w:keepNext/>
              <w:keepLines/>
              <w:spacing w:line="240" w:lineRule="auto"/>
            </w:pPr>
            <w:r>
              <w:rPr>
                <w:b/>
                <w:color w:val="082E57"/>
                <w:sz w:val="16"/>
              </w:rPr>
              <w:t>15:40-16:05</w:t>
            </w:r>
          </w:p>
        </w:tc>
        <w:tc>
          <w:tcPr>
            <w:tcW w:w="7881" w:type="dxa"/>
            <w:shd w:val="clear" w:color="auto" w:fill="FFFFFF"/>
            <w:tcMar>
              <w:top w:w="80" w:type="dxa"/>
              <w:left w:w="95" w:type="dxa"/>
              <w:bottom w:w="80" w:type="dxa"/>
              <w:right w:w="95" w:type="dxa"/>
            </w:tcMar>
            <w:vAlign w:val="center"/>
          </w:tcPr>
          <w:p w14:paraId="61E6D513" w14:textId="77777777" w:rsidR="002F5037" w:rsidRDefault="00000000" w:rsidP="00927D29">
            <w:pPr>
              <w:keepNext/>
              <w:keepLines/>
              <w:spacing w:line="240" w:lineRule="auto"/>
            </w:pPr>
            <w:r>
              <w:rPr>
                <w:b/>
                <w:color w:val="082E57"/>
                <w:sz w:val="18"/>
              </w:rPr>
              <w:t>Explicit Gate-Level Circuit Construction and Numerical Validation of Quantum Eigenvalue Transformation for One-Dimensional Finite Element Analysis</w:t>
            </w:r>
            <w:r>
              <w:br/>
            </w:r>
            <w:r>
              <w:rPr>
                <w:color w:val="61758A"/>
                <w:sz w:val="17"/>
              </w:rPr>
              <w:t>Wataru Sato, Student, Keio University</w:t>
            </w:r>
          </w:p>
        </w:tc>
      </w:tr>
    </w:tbl>
    <w:p w14:paraId="791A8DF1"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B708E47" w14:textId="77777777">
        <w:trPr>
          <w:cantSplit/>
          <w:jc w:val="center"/>
        </w:trPr>
        <w:tc>
          <w:tcPr>
            <w:tcW w:w="1757" w:type="dxa"/>
            <w:shd w:val="clear" w:color="auto" w:fill="F3F8FB"/>
            <w:tcMar>
              <w:top w:w="80" w:type="dxa"/>
              <w:left w:w="95" w:type="dxa"/>
              <w:bottom w:w="80" w:type="dxa"/>
              <w:right w:w="95" w:type="dxa"/>
            </w:tcMar>
            <w:vAlign w:val="center"/>
          </w:tcPr>
          <w:p w14:paraId="0AC451F6" w14:textId="77777777" w:rsidR="002F5037" w:rsidRDefault="00000000" w:rsidP="00927D29">
            <w:pPr>
              <w:keepNext/>
              <w:keepLines/>
              <w:spacing w:line="240" w:lineRule="auto"/>
            </w:pPr>
            <w:r>
              <w:rPr>
                <w:b/>
                <w:color w:val="082E57"/>
                <w:sz w:val="16"/>
              </w:rPr>
              <w:t>16:05-16:30</w:t>
            </w:r>
          </w:p>
        </w:tc>
        <w:tc>
          <w:tcPr>
            <w:tcW w:w="7881" w:type="dxa"/>
            <w:shd w:val="clear" w:color="auto" w:fill="FFFFFF"/>
            <w:tcMar>
              <w:top w:w="80" w:type="dxa"/>
              <w:left w:w="95" w:type="dxa"/>
              <w:bottom w:w="80" w:type="dxa"/>
              <w:right w:w="95" w:type="dxa"/>
            </w:tcMar>
            <w:vAlign w:val="center"/>
          </w:tcPr>
          <w:p w14:paraId="28890423" w14:textId="77777777" w:rsidR="002F5037" w:rsidRDefault="00000000" w:rsidP="00927D29">
            <w:pPr>
              <w:keepNext/>
              <w:keepLines/>
              <w:spacing w:line="240" w:lineRule="auto"/>
            </w:pPr>
            <w:r>
              <w:rPr>
                <w:b/>
                <w:color w:val="082E57"/>
                <w:sz w:val="18"/>
              </w:rPr>
              <w:t>Quantum and Hybrid Algorithms for Hamiltonian Eigenvalue Problems Arising from PDEs</w:t>
            </w:r>
            <w:r>
              <w:br/>
            </w:r>
            <w:r>
              <w:rPr>
                <w:color w:val="61758A"/>
                <w:sz w:val="17"/>
              </w:rPr>
              <w:t>Sathyamurthy Hegde, Research Associate, RWTH Aachen University</w:t>
            </w:r>
          </w:p>
        </w:tc>
      </w:tr>
    </w:tbl>
    <w:p w14:paraId="180F1249"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0F78A1E" w14:textId="77777777">
        <w:trPr>
          <w:cantSplit/>
          <w:jc w:val="center"/>
        </w:trPr>
        <w:tc>
          <w:tcPr>
            <w:tcW w:w="1757" w:type="dxa"/>
            <w:shd w:val="clear" w:color="auto" w:fill="F3F8FB"/>
            <w:tcMar>
              <w:top w:w="80" w:type="dxa"/>
              <w:left w:w="95" w:type="dxa"/>
              <w:bottom w:w="80" w:type="dxa"/>
              <w:right w:w="95" w:type="dxa"/>
            </w:tcMar>
            <w:vAlign w:val="center"/>
          </w:tcPr>
          <w:p w14:paraId="153D41DB" w14:textId="77777777" w:rsidR="002F5037" w:rsidRDefault="00000000" w:rsidP="00927D29">
            <w:pPr>
              <w:keepNext/>
              <w:keepLines/>
              <w:spacing w:line="240" w:lineRule="auto"/>
            </w:pPr>
            <w:r>
              <w:rPr>
                <w:b/>
                <w:color w:val="082E57"/>
                <w:sz w:val="16"/>
              </w:rPr>
              <w:t>16:30-16:55</w:t>
            </w:r>
          </w:p>
        </w:tc>
        <w:tc>
          <w:tcPr>
            <w:tcW w:w="7881" w:type="dxa"/>
            <w:shd w:val="clear" w:color="auto" w:fill="FFFFFF"/>
            <w:tcMar>
              <w:top w:w="80" w:type="dxa"/>
              <w:left w:w="95" w:type="dxa"/>
              <w:bottom w:w="80" w:type="dxa"/>
              <w:right w:w="95" w:type="dxa"/>
            </w:tcMar>
            <w:vAlign w:val="center"/>
          </w:tcPr>
          <w:p w14:paraId="6A141F09" w14:textId="77777777" w:rsidR="002F5037" w:rsidRDefault="00000000" w:rsidP="00927D29">
            <w:pPr>
              <w:keepNext/>
              <w:keepLines/>
              <w:spacing w:line="240" w:lineRule="auto"/>
            </w:pPr>
            <w:r>
              <w:rPr>
                <w:b/>
                <w:color w:val="082E57"/>
                <w:sz w:val="18"/>
              </w:rPr>
              <w:t>Quantum algorithm of structural vibration with Rayleigh damping</w:t>
            </w:r>
            <w:r>
              <w:br/>
            </w:r>
            <w:r>
              <w:rPr>
                <w:color w:val="61758A"/>
                <w:sz w:val="17"/>
              </w:rPr>
              <w:t>Koya Wagatsuma, Ph.D. Candidate, Tohoku University</w:t>
            </w:r>
          </w:p>
        </w:tc>
      </w:tr>
    </w:tbl>
    <w:p w14:paraId="537A5F50" w14:textId="77777777" w:rsidR="002F5037" w:rsidRDefault="002F5037" w:rsidP="00927D29">
      <w:pPr>
        <w:keepNext/>
        <w:keepLines/>
        <w:spacing w:after="0" w:line="240" w:lineRule="auto"/>
      </w:pPr>
    </w:p>
    <w:p w14:paraId="18A765AB"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2E0A4F3" w14:textId="77777777">
        <w:trPr>
          <w:cantSplit/>
          <w:jc w:val="center"/>
        </w:trPr>
        <w:tc>
          <w:tcPr>
            <w:tcW w:w="1956" w:type="dxa"/>
            <w:shd w:val="clear" w:color="auto" w:fill="082E57"/>
            <w:tcMar>
              <w:top w:w="110" w:type="dxa"/>
              <w:left w:w="120" w:type="dxa"/>
              <w:bottom w:w="110" w:type="dxa"/>
              <w:right w:w="120" w:type="dxa"/>
            </w:tcMar>
            <w:vAlign w:val="center"/>
          </w:tcPr>
          <w:p w14:paraId="68F41049" w14:textId="77777777" w:rsidR="002F5037" w:rsidRDefault="00000000" w:rsidP="00927D29">
            <w:pPr>
              <w:keepNext/>
              <w:keepLines/>
              <w:spacing w:line="240" w:lineRule="auto"/>
            </w:pPr>
            <w:r>
              <w:rPr>
                <w:b/>
                <w:color w:val="FFFFFF"/>
                <w:sz w:val="16"/>
              </w:rPr>
              <w:lastRenderedPageBreak/>
              <w:t>15:15 - 16:55</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76219F13" w14:textId="77777777" w:rsidR="002F5037" w:rsidRDefault="00000000" w:rsidP="00927D29">
            <w:pPr>
              <w:keepNext/>
              <w:keepLines/>
              <w:spacing w:line="240" w:lineRule="auto"/>
            </w:pPr>
            <w:r>
              <w:rPr>
                <w:b/>
                <w:color w:val="082E57"/>
                <w:sz w:val="22"/>
              </w:rPr>
              <w:t>S2 - Computational Fluid Dynamics I</w:t>
            </w:r>
          </w:p>
        </w:tc>
      </w:tr>
    </w:tbl>
    <w:p w14:paraId="7F24BA4B" w14:textId="77777777" w:rsidR="002F5037" w:rsidRDefault="00000000" w:rsidP="00927D29">
      <w:pPr>
        <w:keepNext/>
        <w:keepLines/>
        <w:spacing w:before="60" w:after="40" w:line="240" w:lineRule="auto"/>
      </w:pPr>
      <w:r>
        <w:rPr>
          <w:b/>
          <w:color w:val="169DCE"/>
          <w:sz w:val="16"/>
        </w:rPr>
        <w:t>Speakers</w:t>
      </w:r>
    </w:p>
    <w:p w14:paraId="3F0BBC0B" w14:textId="77777777" w:rsidR="002F5037" w:rsidRDefault="00000000" w:rsidP="00927D29">
      <w:pPr>
        <w:keepNext/>
        <w:keepLines/>
        <w:spacing w:after="80" w:line="240" w:lineRule="auto"/>
      </w:pPr>
      <w:r>
        <w:t>Hans Alexander Kösel, PhD Student, DLR E.V. (German Aerospace Center) | Lukas Birk, Research Associate, Technical University Of Munich | Zhengliang Liu, Computational Scientist, STFC Daresbury Laboratory | Zeynab Kaseb, Researcher, Delft University Of Technology</w:t>
      </w:r>
    </w:p>
    <w:p w14:paraId="4039D8DF" w14:textId="77777777" w:rsidR="002F5037" w:rsidRDefault="00000000" w:rsidP="00927D29">
      <w:pPr>
        <w:keepNext/>
        <w:keepLines/>
        <w:spacing w:before="60" w:after="40" w:line="240" w:lineRule="auto"/>
      </w:pPr>
      <w:r>
        <w:rPr>
          <w:b/>
          <w:color w:val="169DCE"/>
          <w:sz w:val="16"/>
        </w:rPr>
        <w:t>Moderators</w:t>
      </w:r>
    </w:p>
    <w:p w14:paraId="0641CBEA" w14:textId="77777777" w:rsidR="002F5037" w:rsidRDefault="00000000" w:rsidP="00927D29">
      <w:pPr>
        <w:keepNext/>
        <w:keepLines/>
        <w:spacing w:after="100" w:line="240" w:lineRule="auto"/>
      </w:pPr>
      <w:r>
        <w:rPr>
          <w:sz w:val="18"/>
        </w:rPr>
        <w:t>Matthias Möller, Associate Professor, Delft University Of Technology</w:t>
      </w:r>
    </w:p>
    <w:p w14:paraId="25388EE0" w14:textId="77777777" w:rsidR="002F5037" w:rsidRDefault="00000000" w:rsidP="00927D29">
      <w:pPr>
        <w:keepNext/>
        <w:keepLines/>
        <w:spacing w:after="100" w:line="240" w:lineRule="auto"/>
      </w:pPr>
      <w:r>
        <w:rPr>
          <w:sz w:val="18"/>
        </w:rPr>
        <w:t>This first session on computational fluid dynamics presents recent developments in quantum lattice Boltzmann methods, focusing on the encoding and treatment of nonlinear collision terms and the implementation of boundary conditions.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B844BD7" w14:textId="77777777">
        <w:trPr>
          <w:cantSplit/>
          <w:jc w:val="center"/>
        </w:trPr>
        <w:tc>
          <w:tcPr>
            <w:tcW w:w="1757" w:type="dxa"/>
            <w:shd w:val="clear" w:color="auto" w:fill="F3F8FB"/>
            <w:tcMar>
              <w:top w:w="80" w:type="dxa"/>
              <w:left w:w="95" w:type="dxa"/>
              <w:bottom w:w="80" w:type="dxa"/>
              <w:right w:w="95" w:type="dxa"/>
            </w:tcMar>
            <w:vAlign w:val="center"/>
          </w:tcPr>
          <w:p w14:paraId="05CDEA11" w14:textId="77777777" w:rsidR="002F5037" w:rsidRDefault="00000000" w:rsidP="00927D29">
            <w:pPr>
              <w:keepNext/>
              <w:keepLines/>
              <w:spacing w:line="240" w:lineRule="auto"/>
            </w:pPr>
            <w:r>
              <w:rPr>
                <w:b/>
                <w:color w:val="082E57"/>
                <w:sz w:val="16"/>
              </w:rPr>
              <w:t>15:15-15:40</w:t>
            </w:r>
          </w:p>
        </w:tc>
        <w:tc>
          <w:tcPr>
            <w:tcW w:w="7881" w:type="dxa"/>
            <w:shd w:val="clear" w:color="auto" w:fill="FFFFFF"/>
            <w:tcMar>
              <w:top w:w="80" w:type="dxa"/>
              <w:left w:w="95" w:type="dxa"/>
              <w:bottom w:w="80" w:type="dxa"/>
              <w:right w:w="95" w:type="dxa"/>
            </w:tcMar>
            <w:vAlign w:val="center"/>
          </w:tcPr>
          <w:p w14:paraId="4799349D" w14:textId="77777777" w:rsidR="002F5037" w:rsidRDefault="00000000" w:rsidP="00927D29">
            <w:pPr>
              <w:keepNext/>
              <w:keepLines/>
              <w:spacing w:line="240" w:lineRule="auto"/>
            </w:pPr>
            <w:r>
              <w:rPr>
                <w:b/>
                <w:color w:val="082E57"/>
                <w:sz w:val="18"/>
              </w:rPr>
              <w:t>Encoding Scheme for the Treatment of Non-linear Problems via the Lattice Boltzmann Method</w:t>
            </w:r>
            <w:r>
              <w:br/>
            </w:r>
            <w:r>
              <w:rPr>
                <w:color w:val="61758A"/>
                <w:sz w:val="17"/>
              </w:rPr>
              <w:t>Hans Alexander Kösel, PhD Student, DLR E.V. (German Aerospace Center)</w:t>
            </w:r>
          </w:p>
        </w:tc>
      </w:tr>
    </w:tbl>
    <w:p w14:paraId="7D5E6B04"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374E6E5" w14:textId="77777777">
        <w:trPr>
          <w:cantSplit/>
          <w:jc w:val="center"/>
        </w:trPr>
        <w:tc>
          <w:tcPr>
            <w:tcW w:w="1757" w:type="dxa"/>
            <w:shd w:val="clear" w:color="auto" w:fill="F3F8FB"/>
            <w:tcMar>
              <w:top w:w="80" w:type="dxa"/>
              <w:left w:w="95" w:type="dxa"/>
              <w:bottom w:w="80" w:type="dxa"/>
              <w:right w:w="95" w:type="dxa"/>
            </w:tcMar>
            <w:vAlign w:val="center"/>
          </w:tcPr>
          <w:p w14:paraId="2A3C7895" w14:textId="77777777" w:rsidR="002F5037" w:rsidRDefault="00000000" w:rsidP="00927D29">
            <w:pPr>
              <w:keepNext/>
              <w:keepLines/>
              <w:spacing w:line="240" w:lineRule="auto"/>
            </w:pPr>
            <w:r>
              <w:rPr>
                <w:b/>
                <w:color w:val="082E57"/>
                <w:sz w:val="16"/>
              </w:rPr>
              <w:t>15:40-16:05</w:t>
            </w:r>
          </w:p>
        </w:tc>
        <w:tc>
          <w:tcPr>
            <w:tcW w:w="7881" w:type="dxa"/>
            <w:shd w:val="clear" w:color="auto" w:fill="FFFFFF"/>
            <w:tcMar>
              <w:top w:w="80" w:type="dxa"/>
              <w:left w:w="95" w:type="dxa"/>
              <w:bottom w:w="80" w:type="dxa"/>
              <w:right w:w="95" w:type="dxa"/>
            </w:tcMar>
            <w:vAlign w:val="center"/>
          </w:tcPr>
          <w:p w14:paraId="6CEAB6D4" w14:textId="77777777" w:rsidR="002F5037" w:rsidRDefault="00000000" w:rsidP="00927D29">
            <w:pPr>
              <w:keepNext/>
              <w:keepLines/>
              <w:spacing w:line="240" w:lineRule="auto"/>
            </w:pPr>
            <w:r>
              <w:rPr>
                <w:b/>
                <w:color w:val="082E57"/>
                <w:sz w:val="18"/>
              </w:rPr>
              <w:t>Toward Quantum-Enabled Fluid Simulation: A Hybrid Surrogate for Lattice Boltzmann Collisions</w:t>
            </w:r>
            <w:r>
              <w:br/>
            </w:r>
            <w:r>
              <w:rPr>
                <w:color w:val="61758A"/>
                <w:sz w:val="17"/>
              </w:rPr>
              <w:t>Lukas Birk, Research Associate, Technical University Of Munich</w:t>
            </w:r>
          </w:p>
        </w:tc>
      </w:tr>
    </w:tbl>
    <w:p w14:paraId="36CA86AE"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1F69080" w14:textId="77777777">
        <w:trPr>
          <w:cantSplit/>
          <w:jc w:val="center"/>
        </w:trPr>
        <w:tc>
          <w:tcPr>
            <w:tcW w:w="1757" w:type="dxa"/>
            <w:shd w:val="clear" w:color="auto" w:fill="F3F8FB"/>
            <w:tcMar>
              <w:top w:w="80" w:type="dxa"/>
              <w:left w:w="95" w:type="dxa"/>
              <w:bottom w:w="80" w:type="dxa"/>
              <w:right w:w="95" w:type="dxa"/>
            </w:tcMar>
            <w:vAlign w:val="center"/>
          </w:tcPr>
          <w:p w14:paraId="129D907D" w14:textId="77777777" w:rsidR="002F5037" w:rsidRDefault="00000000" w:rsidP="00927D29">
            <w:pPr>
              <w:keepNext/>
              <w:keepLines/>
              <w:spacing w:line="240" w:lineRule="auto"/>
            </w:pPr>
            <w:r>
              <w:rPr>
                <w:b/>
                <w:color w:val="082E57"/>
                <w:sz w:val="16"/>
              </w:rPr>
              <w:t>16:05-16:30</w:t>
            </w:r>
          </w:p>
        </w:tc>
        <w:tc>
          <w:tcPr>
            <w:tcW w:w="7881" w:type="dxa"/>
            <w:shd w:val="clear" w:color="auto" w:fill="FFFFFF"/>
            <w:tcMar>
              <w:top w:w="80" w:type="dxa"/>
              <w:left w:w="95" w:type="dxa"/>
              <w:bottom w:w="80" w:type="dxa"/>
              <w:right w:w="95" w:type="dxa"/>
            </w:tcMar>
            <w:vAlign w:val="center"/>
          </w:tcPr>
          <w:p w14:paraId="41BCC5A1" w14:textId="77777777" w:rsidR="002F5037" w:rsidRDefault="00000000" w:rsidP="00927D29">
            <w:pPr>
              <w:keepNext/>
              <w:keepLines/>
              <w:spacing w:line="240" w:lineRule="auto"/>
            </w:pPr>
            <w:r>
              <w:rPr>
                <w:b/>
                <w:color w:val="082E57"/>
                <w:sz w:val="18"/>
              </w:rPr>
              <w:t>Slip Boundary Condition Implementation for Linear Quantum Lattice Boltzmann Method</w:t>
            </w:r>
            <w:r>
              <w:br/>
            </w:r>
            <w:r>
              <w:rPr>
                <w:color w:val="61758A"/>
                <w:sz w:val="17"/>
              </w:rPr>
              <w:t>Zhengliang Liu, Computational Scientist, STFC Daresbury Laboratory</w:t>
            </w:r>
          </w:p>
        </w:tc>
      </w:tr>
    </w:tbl>
    <w:p w14:paraId="6B123E4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DF47F2A" w14:textId="77777777">
        <w:trPr>
          <w:cantSplit/>
          <w:jc w:val="center"/>
        </w:trPr>
        <w:tc>
          <w:tcPr>
            <w:tcW w:w="1757" w:type="dxa"/>
            <w:shd w:val="clear" w:color="auto" w:fill="F3F8FB"/>
            <w:tcMar>
              <w:top w:w="80" w:type="dxa"/>
              <w:left w:w="95" w:type="dxa"/>
              <w:bottom w:w="80" w:type="dxa"/>
              <w:right w:w="95" w:type="dxa"/>
            </w:tcMar>
            <w:vAlign w:val="center"/>
          </w:tcPr>
          <w:p w14:paraId="35EB8049" w14:textId="77777777" w:rsidR="002F5037" w:rsidRDefault="00000000" w:rsidP="00927D29">
            <w:pPr>
              <w:keepNext/>
              <w:keepLines/>
              <w:spacing w:line="240" w:lineRule="auto"/>
            </w:pPr>
            <w:r>
              <w:rPr>
                <w:b/>
                <w:color w:val="082E57"/>
                <w:sz w:val="16"/>
              </w:rPr>
              <w:t>16:30-16:55</w:t>
            </w:r>
          </w:p>
        </w:tc>
        <w:tc>
          <w:tcPr>
            <w:tcW w:w="7881" w:type="dxa"/>
            <w:shd w:val="clear" w:color="auto" w:fill="FFFFFF"/>
            <w:tcMar>
              <w:top w:w="80" w:type="dxa"/>
              <w:left w:w="95" w:type="dxa"/>
              <w:bottom w:w="80" w:type="dxa"/>
              <w:right w:w="95" w:type="dxa"/>
            </w:tcMar>
            <w:vAlign w:val="center"/>
          </w:tcPr>
          <w:p w14:paraId="26A54929" w14:textId="77777777" w:rsidR="002F5037" w:rsidRDefault="00000000" w:rsidP="00927D29">
            <w:pPr>
              <w:keepNext/>
              <w:keepLines/>
              <w:spacing w:line="240" w:lineRule="auto"/>
            </w:pPr>
            <w:r>
              <w:rPr>
                <w:b/>
                <w:color w:val="082E57"/>
                <w:sz w:val="18"/>
              </w:rPr>
              <w:t>Data-driven zone-agnostic imposition of boundary conditions in quantum transport methods</w:t>
            </w:r>
            <w:r>
              <w:br/>
            </w:r>
            <w:r>
              <w:rPr>
                <w:color w:val="61758A"/>
                <w:sz w:val="17"/>
              </w:rPr>
              <w:t>Zeynab Kaseb, Researcher, Delft University Of Technology</w:t>
            </w:r>
          </w:p>
        </w:tc>
      </w:tr>
    </w:tbl>
    <w:p w14:paraId="17BF3CDC" w14:textId="77777777" w:rsidR="002F5037" w:rsidRDefault="002F5037" w:rsidP="00927D29">
      <w:pPr>
        <w:keepNext/>
        <w:keepLines/>
        <w:spacing w:after="0" w:line="240" w:lineRule="auto"/>
      </w:pPr>
    </w:p>
    <w:p w14:paraId="1E8E8C28"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EE208C1" w14:textId="77777777">
        <w:trPr>
          <w:jc w:val="center"/>
        </w:trPr>
        <w:tc>
          <w:tcPr>
            <w:tcW w:w="1956" w:type="dxa"/>
            <w:shd w:val="clear" w:color="auto" w:fill="082E57"/>
            <w:tcMar>
              <w:top w:w="110" w:type="dxa"/>
              <w:left w:w="120" w:type="dxa"/>
              <w:bottom w:w="110" w:type="dxa"/>
              <w:right w:w="120" w:type="dxa"/>
            </w:tcMar>
            <w:vAlign w:val="center"/>
          </w:tcPr>
          <w:p w14:paraId="5DA391E7" w14:textId="77777777" w:rsidR="002F5037" w:rsidRDefault="00000000" w:rsidP="00927D29">
            <w:pPr>
              <w:spacing w:line="240" w:lineRule="auto"/>
            </w:pPr>
            <w:r>
              <w:rPr>
                <w:b/>
                <w:color w:val="FFFFFF"/>
                <w:sz w:val="16"/>
              </w:rPr>
              <w:t>17:00 - 18:30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67212DAC" w14:textId="77777777" w:rsidR="002F5037" w:rsidRDefault="00000000" w:rsidP="00927D29">
            <w:pPr>
              <w:spacing w:line="240" w:lineRule="auto"/>
            </w:pPr>
            <w:r>
              <w:rPr>
                <w:b/>
                <w:color w:val="082E57"/>
                <w:sz w:val="22"/>
              </w:rPr>
              <w:t>Social gathering &amp; Poster pitches</w:t>
            </w:r>
          </w:p>
        </w:tc>
      </w:tr>
    </w:tbl>
    <w:p w14:paraId="4076DC2F" w14:textId="77777777" w:rsidR="002F5037" w:rsidRDefault="00000000" w:rsidP="00927D29">
      <w:pPr>
        <w:keepNext/>
        <w:spacing w:before="60" w:after="40" w:line="240" w:lineRule="auto"/>
      </w:pPr>
      <w:r>
        <w:rPr>
          <w:b/>
          <w:color w:val="169DCE"/>
          <w:sz w:val="16"/>
        </w:rPr>
        <w:t>Speakers</w:t>
      </w:r>
    </w:p>
    <w:p w14:paraId="2AE9CB85" w14:textId="77777777" w:rsidR="002F5037" w:rsidRDefault="00000000" w:rsidP="00927D29">
      <w:pPr>
        <w:spacing w:after="80" w:line="240" w:lineRule="auto"/>
      </w:pPr>
      <w:r>
        <w:t>Xiao Hu, Postdoctoral Researcher, TU Delft | Alexander Häbel, PhD, Deutsches Zentrum Für Luft- Und Raumfahrt E. V. | Jiading Wang, Researcher, Fujitsu Limited | Fabian Fischbach, Research Associate, DLR E.V. (German Aerospace Center) | Marcel Seelbach Benkner, Quantum Software Engineer, EleQtron GmbH | Fernando Mondragon Sampedro, PhD Student, Universidade Da Coruña, CITIC | Afaf El Kalai, Phd , Forschungszentrum Jülich</w:t>
      </w:r>
    </w:p>
    <w:p w14:paraId="66317BFD" w14:textId="77777777" w:rsidR="002F5037" w:rsidRDefault="00000000" w:rsidP="00927D29">
      <w:pPr>
        <w:keepNext/>
        <w:spacing w:before="60" w:after="40" w:line="240" w:lineRule="auto"/>
      </w:pPr>
      <w:r>
        <w:rPr>
          <w:b/>
          <w:color w:val="169DCE"/>
          <w:sz w:val="16"/>
        </w:rPr>
        <w:t>Moderators</w:t>
      </w:r>
    </w:p>
    <w:p w14:paraId="136E8E7A" w14:textId="77777777" w:rsidR="002F5037" w:rsidRDefault="00000000" w:rsidP="00927D29">
      <w:pPr>
        <w:spacing w:after="100" w:line="240" w:lineRule="auto"/>
      </w:pPr>
      <w:r>
        <w:rPr>
          <w:sz w:val="18"/>
        </w:rPr>
        <w:t>Matthias Möller, Associate Professor, Delft University Of Technology</w:t>
      </w:r>
    </w:p>
    <w:p w14:paraId="135C9193" w14:textId="77777777" w:rsidR="002F5037" w:rsidRDefault="00000000" w:rsidP="00927D29">
      <w:pPr>
        <w:spacing w:after="100" w:line="240" w:lineRule="auto"/>
      </w:pPr>
      <w:r>
        <w:rPr>
          <w:sz w:val="18"/>
        </w:rPr>
        <w:t>This poster session showcases research on quantum and quantum-inspired methods across the diverse fields of computational mechanics, fluid dynamics, and the engineering sciences. Designed to stimulate discussion and facilitate networking, this session will start with brief pitches of all poster presenters. Drinks and small snacks will be offered afterwards.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3A2283FA" w14:textId="77777777">
        <w:trPr>
          <w:jc w:val="center"/>
        </w:trPr>
        <w:tc>
          <w:tcPr>
            <w:tcW w:w="1757" w:type="dxa"/>
            <w:shd w:val="clear" w:color="auto" w:fill="F3F8FB"/>
            <w:tcMar>
              <w:top w:w="80" w:type="dxa"/>
              <w:left w:w="95" w:type="dxa"/>
              <w:bottom w:w="80" w:type="dxa"/>
              <w:right w:w="95" w:type="dxa"/>
            </w:tcMar>
            <w:vAlign w:val="center"/>
          </w:tcPr>
          <w:p w14:paraId="6149712B"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5987645F" w14:textId="77777777" w:rsidR="002F5037" w:rsidRDefault="00000000" w:rsidP="00927D29">
            <w:pPr>
              <w:spacing w:line="240" w:lineRule="auto"/>
            </w:pPr>
            <w:r>
              <w:rPr>
                <w:b/>
                <w:color w:val="082E57"/>
                <w:sz w:val="18"/>
              </w:rPr>
              <w:t>Quantum Computing for Battery Materials Modeling</w:t>
            </w:r>
            <w:r>
              <w:br/>
            </w:r>
            <w:r>
              <w:rPr>
                <w:color w:val="61758A"/>
                <w:sz w:val="17"/>
              </w:rPr>
              <w:t>Afaf El Kalai, Phd , Forschungszentrum Jülich</w:t>
            </w:r>
          </w:p>
        </w:tc>
      </w:tr>
    </w:tbl>
    <w:p w14:paraId="592DE423"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3257105F" w14:textId="77777777">
        <w:trPr>
          <w:jc w:val="center"/>
        </w:trPr>
        <w:tc>
          <w:tcPr>
            <w:tcW w:w="1757" w:type="dxa"/>
            <w:shd w:val="clear" w:color="auto" w:fill="F3F8FB"/>
            <w:tcMar>
              <w:top w:w="80" w:type="dxa"/>
              <w:left w:w="95" w:type="dxa"/>
              <w:bottom w:w="80" w:type="dxa"/>
              <w:right w:w="95" w:type="dxa"/>
            </w:tcMar>
            <w:vAlign w:val="center"/>
          </w:tcPr>
          <w:p w14:paraId="5095F625"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2410C4B5" w14:textId="77777777" w:rsidR="002F5037" w:rsidRDefault="00000000" w:rsidP="00927D29">
            <w:pPr>
              <w:spacing w:line="240" w:lineRule="auto"/>
            </w:pPr>
            <w:r>
              <w:rPr>
                <w:b/>
                <w:color w:val="082E57"/>
                <w:sz w:val="18"/>
              </w:rPr>
              <w:t>Performance evaluation of Quantum Support Vector Machines under Realistic Noise and Mitigation</w:t>
            </w:r>
            <w:r>
              <w:br/>
            </w:r>
            <w:r>
              <w:rPr>
                <w:color w:val="61758A"/>
                <w:sz w:val="17"/>
              </w:rPr>
              <w:t>Fernando Mondragon Sampedro, PhD Student, Universidade Da Coruña, CITIC</w:t>
            </w:r>
          </w:p>
        </w:tc>
      </w:tr>
    </w:tbl>
    <w:p w14:paraId="511BE454"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2D095E1" w14:textId="77777777">
        <w:trPr>
          <w:jc w:val="center"/>
        </w:trPr>
        <w:tc>
          <w:tcPr>
            <w:tcW w:w="1757" w:type="dxa"/>
            <w:shd w:val="clear" w:color="auto" w:fill="F3F8FB"/>
            <w:tcMar>
              <w:top w:w="80" w:type="dxa"/>
              <w:left w:w="95" w:type="dxa"/>
              <w:bottom w:w="80" w:type="dxa"/>
              <w:right w:w="95" w:type="dxa"/>
            </w:tcMar>
            <w:vAlign w:val="center"/>
          </w:tcPr>
          <w:p w14:paraId="36133FDC"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1B85B07E" w14:textId="77777777" w:rsidR="002F5037" w:rsidRDefault="00000000" w:rsidP="00927D29">
            <w:pPr>
              <w:spacing w:line="240" w:lineRule="auto"/>
            </w:pPr>
            <w:r>
              <w:rPr>
                <w:b/>
                <w:color w:val="082E57"/>
                <w:sz w:val="18"/>
              </w:rPr>
              <w:t>Path-Dependent QUBO Annealing Simulation of Mesoscale Thermal Aging in Porous Sintered Silver</w:t>
            </w:r>
            <w:r>
              <w:br/>
            </w:r>
            <w:r>
              <w:rPr>
                <w:color w:val="61758A"/>
                <w:sz w:val="17"/>
              </w:rPr>
              <w:t>Xiao Hu, Postdoctoral Researcher, TU Delft</w:t>
            </w:r>
          </w:p>
        </w:tc>
      </w:tr>
    </w:tbl>
    <w:p w14:paraId="4712DD36"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49A89BDD" w14:textId="77777777">
        <w:trPr>
          <w:jc w:val="center"/>
        </w:trPr>
        <w:tc>
          <w:tcPr>
            <w:tcW w:w="1757" w:type="dxa"/>
            <w:shd w:val="clear" w:color="auto" w:fill="F3F8FB"/>
            <w:tcMar>
              <w:top w:w="80" w:type="dxa"/>
              <w:left w:w="95" w:type="dxa"/>
              <w:bottom w:w="80" w:type="dxa"/>
              <w:right w:w="95" w:type="dxa"/>
            </w:tcMar>
            <w:vAlign w:val="center"/>
          </w:tcPr>
          <w:p w14:paraId="39BD3FDA"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2C4762DE" w14:textId="77777777" w:rsidR="002F5037" w:rsidRDefault="00000000" w:rsidP="00927D29">
            <w:pPr>
              <w:spacing w:line="240" w:lineRule="auto"/>
            </w:pPr>
            <w:r>
              <w:rPr>
                <w:b/>
                <w:color w:val="082E57"/>
                <w:sz w:val="18"/>
              </w:rPr>
              <w:t>Augmented Lagrangian Method for Solving Multistage Cutting Stock Problems via Quantum Annealing</w:t>
            </w:r>
            <w:r>
              <w:br/>
            </w:r>
            <w:r>
              <w:rPr>
                <w:color w:val="61758A"/>
                <w:sz w:val="17"/>
              </w:rPr>
              <w:t>Marcel Seelbach Benkner, Quantum Software Engineer, EleQtron GmbH</w:t>
            </w:r>
          </w:p>
        </w:tc>
      </w:tr>
    </w:tbl>
    <w:p w14:paraId="6470567C"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476BD8CB" w14:textId="77777777">
        <w:trPr>
          <w:jc w:val="center"/>
        </w:trPr>
        <w:tc>
          <w:tcPr>
            <w:tcW w:w="1757" w:type="dxa"/>
            <w:shd w:val="clear" w:color="auto" w:fill="F3F8FB"/>
            <w:tcMar>
              <w:top w:w="80" w:type="dxa"/>
              <w:left w:w="95" w:type="dxa"/>
              <w:bottom w:w="80" w:type="dxa"/>
              <w:right w:w="95" w:type="dxa"/>
            </w:tcMar>
            <w:vAlign w:val="center"/>
          </w:tcPr>
          <w:p w14:paraId="44B2ADC9" w14:textId="77777777" w:rsidR="002F5037" w:rsidRDefault="00000000" w:rsidP="00927D29">
            <w:pPr>
              <w:spacing w:line="240" w:lineRule="auto"/>
            </w:pPr>
            <w:r>
              <w:rPr>
                <w:b/>
                <w:color w:val="082E57"/>
                <w:sz w:val="16"/>
              </w:rPr>
              <w:lastRenderedPageBreak/>
              <w:t>17:00-18:30</w:t>
            </w:r>
          </w:p>
        </w:tc>
        <w:tc>
          <w:tcPr>
            <w:tcW w:w="7881" w:type="dxa"/>
            <w:shd w:val="clear" w:color="auto" w:fill="FFFFFF"/>
            <w:tcMar>
              <w:top w:w="80" w:type="dxa"/>
              <w:left w:w="95" w:type="dxa"/>
              <w:bottom w:w="80" w:type="dxa"/>
              <w:right w:w="95" w:type="dxa"/>
            </w:tcMar>
            <w:vAlign w:val="center"/>
          </w:tcPr>
          <w:p w14:paraId="15C1D096" w14:textId="77777777" w:rsidR="002F5037" w:rsidRDefault="00000000" w:rsidP="00927D29">
            <w:pPr>
              <w:spacing w:line="240" w:lineRule="auto"/>
            </w:pPr>
            <w:r>
              <w:rPr>
                <w:b/>
                <w:color w:val="082E57"/>
                <w:sz w:val="18"/>
              </w:rPr>
              <w:t>Quantum Reservoir-Based Surrogate Modeling for Large-Amplitude Gust Responses of a Two-Dimensional Airfoil</w:t>
            </w:r>
            <w:r>
              <w:br/>
            </w:r>
            <w:r>
              <w:rPr>
                <w:color w:val="61758A"/>
                <w:sz w:val="17"/>
              </w:rPr>
              <w:t>Fabian Fischbach, Research Associate, DLR E.V. (German Aerospace Center)</w:t>
            </w:r>
          </w:p>
        </w:tc>
      </w:tr>
    </w:tbl>
    <w:p w14:paraId="0F68B678"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8A65C45" w14:textId="77777777">
        <w:trPr>
          <w:jc w:val="center"/>
        </w:trPr>
        <w:tc>
          <w:tcPr>
            <w:tcW w:w="1757" w:type="dxa"/>
            <w:shd w:val="clear" w:color="auto" w:fill="F3F8FB"/>
            <w:tcMar>
              <w:top w:w="80" w:type="dxa"/>
              <w:left w:w="95" w:type="dxa"/>
              <w:bottom w:w="80" w:type="dxa"/>
              <w:right w:w="95" w:type="dxa"/>
            </w:tcMar>
            <w:vAlign w:val="center"/>
          </w:tcPr>
          <w:p w14:paraId="3F2CE173"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37D1DA09" w14:textId="77777777" w:rsidR="002F5037" w:rsidRDefault="00000000" w:rsidP="00927D29">
            <w:pPr>
              <w:spacing w:line="240" w:lineRule="auto"/>
            </w:pPr>
            <w:r>
              <w:rPr>
                <w:b/>
                <w:color w:val="082E57"/>
                <w:sz w:val="18"/>
              </w:rPr>
              <w:t>Automatic Design of Quantum State Preparation Circuits for ResourceEfficient Initial Conditions in QLBM Software Frameworks</w:t>
            </w:r>
            <w:r>
              <w:br/>
            </w:r>
            <w:r>
              <w:rPr>
                <w:color w:val="61758A"/>
                <w:sz w:val="17"/>
              </w:rPr>
              <w:t>Jiading Wang, Researcher, Fujitsu Limited</w:t>
            </w:r>
          </w:p>
        </w:tc>
      </w:tr>
    </w:tbl>
    <w:p w14:paraId="712E841A" w14:textId="77777777" w:rsidR="002F5037" w:rsidRDefault="002F5037" w:rsidP="00927D29">
      <w:pPr>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63AB8E2" w14:textId="77777777">
        <w:trPr>
          <w:jc w:val="center"/>
        </w:trPr>
        <w:tc>
          <w:tcPr>
            <w:tcW w:w="1757" w:type="dxa"/>
            <w:shd w:val="clear" w:color="auto" w:fill="F3F8FB"/>
            <w:tcMar>
              <w:top w:w="80" w:type="dxa"/>
              <w:left w:w="95" w:type="dxa"/>
              <w:bottom w:w="80" w:type="dxa"/>
              <w:right w:w="95" w:type="dxa"/>
            </w:tcMar>
            <w:vAlign w:val="center"/>
          </w:tcPr>
          <w:p w14:paraId="208ECCC3" w14:textId="77777777" w:rsidR="002F5037" w:rsidRDefault="00000000" w:rsidP="00927D29">
            <w:pPr>
              <w:spacing w:line="240" w:lineRule="auto"/>
            </w:pPr>
            <w:r>
              <w:rPr>
                <w:b/>
                <w:color w:val="082E57"/>
                <w:sz w:val="16"/>
              </w:rPr>
              <w:t>17:00-18:30</w:t>
            </w:r>
          </w:p>
        </w:tc>
        <w:tc>
          <w:tcPr>
            <w:tcW w:w="7881" w:type="dxa"/>
            <w:shd w:val="clear" w:color="auto" w:fill="FFFFFF"/>
            <w:tcMar>
              <w:top w:w="80" w:type="dxa"/>
              <w:left w:w="95" w:type="dxa"/>
              <w:bottom w:w="80" w:type="dxa"/>
              <w:right w:w="95" w:type="dxa"/>
            </w:tcMar>
            <w:vAlign w:val="center"/>
          </w:tcPr>
          <w:p w14:paraId="21521D4C" w14:textId="77777777" w:rsidR="002F5037" w:rsidRDefault="00000000" w:rsidP="00927D29">
            <w:pPr>
              <w:spacing w:line="240" w:lineRule="auto"/>
            </w:pPr>
            <w:r>
              <w:rPr>
                <w:b/>
                <w:color w:val="082E57"/>
                <w:sz w:val="18"/>
              </w:rPr>
              <w:t>Toward Fault-Tolerant Quantum Methods for Climate-Relevant Nonlinear Dynamics: Carleman versus Liouville/Fokker–Planck Reformulations</w:t>
            </w:r>
            <w:r>
              <w:br/>
            </w:r>
            <w:r>
              <w:rPr>
                <w:color w:val="61758A"/>
                <w:sz w:val="17"/>
              </w:rPr>
              <w:t>Alexander Häbel, PhD, Deutsches Zentrum Für Luft- Und Raumfahrt E. V.</w:t>
            </w:r>
          </w:p>
        </w:tc>
      </w:tr>
    </w:tbl>
    <w:p w14:paraId="75D3B2DB" w14:textId="77777777" w:rsidR="002F5037" w:rsidRDefault="002F5037" w:rsidP="00927D29">
      <w:pPr>
        <w:spacing w:after="0" w:line="240" w:lineRule="auto"/>
      </w:pPr>
    </w:p>
    <w:p w14:paraId="558165F5" w14:textId="77777777" w:rsidR="002F5037" w:rsidRDefault="002F5037" w:rsidP="00927D29">
      <w:pPr>
        <w:spacing w:after="40" w:line="240" w:lineRule="auto"/>
      </w:pPr>
    </w:p>
    <w:p w14:paraId="60313F25" w14:textId="77777777" w:rsidR="002F5037" w:rsidRDefault="00000000" w:rsidP="00927D29">
      <w:pPr>
        <w:pStyle w:val="Kop1"/>
        <w:pageBreakBefore/>
        <w:pBdr>
          <w:bottom w:val="single" w:sz="10" w:space="4" w:color="F5A623"/>
        </w:pBdr>
        <w:spacing w:line="240" w:lineRule="auto"/>
      </w:pPr>
      <w:r>
        <w:lastRenderedPageBreak/>
        <w:t>Tuesday 15 September 2026</w:t>
      </w: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20E0FD86" w14:textId="77777777">
        <w:trPr>
          <w:jc w:val="center"/>
        </w:trPr>
        <w:tc>
          <w:tcPr>
            <w:tcW w:w="1956" w:type="dxa"/>
            <w:shd w:val="clear" w:color="auto" w:fill="082E57"/>
            <w:tcMar>
              <w:top w:w="110" w:type="dxa"/>
              <w:left w:w="120" w:type="dxa"/>
              <w:bottom w:w="110" w:type="dxa"/>
              <w:right w:w="120" w:type="dxa"/>
            </w:tcMar>
            <w:vAlign w:val="center"/>
          </w:tcPr>
          <w:p w14:paraId="5C5051CB" w14:textId="77777777" w:rsidR="002F5037" w:rsidRDefault="00000000" w:rsidP="00927D29">
            <w:pPr>
              <w:spacing w:line="240" w:lineRule="auto"/>
            </w:pPr>
            <w:r>
              <w:rPr>
                <w:b/>
                <w:color w:val="FFFFFF"/>
                <w:sz w:val="16"/>
              </w:rPr>
              <w:t>09:00 - 09:40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105ED368" w14:textId="77777777" w:rsidR="002F5037" w:rsidRDefault="00000000" w:rsidP="00927D29">
            <w:pPr>
              <w:spacing w:line="240" w:lineRule="auto"/>
            </w:pPr>
            <w:r>
              <w:rPr>
                <w:b/>
                <w:color w:val="082E57"/>
                <w:sz w:val="22"/>
              </w:rPr>
              <w:t>Keynote: Jörg Schumacher - Quantum algorithms for reduced-order modeling of Eulerian and Lagrangian turbulence</w:t>
            </w:r>
          </w:p>
        </w:tc>
      </w:tr>
    </w:tbl>
    <w:p w14:paraId="726AAEC1" w14:textId="77777777" w:rsidR="002F5037" w:rsidRDefault="00000000" w:rsidP="00927D29">
      <w:pPr>
        <w:keepNext/>
        <w:spacing w:before="60" w:after="40" w:line="240" w:lineRule="auto"/>
      </w:pPr>
      <w:r>
        <w:rPr>
          <w:b/>
          <w:color w:val="169DCE"/>
          <w:sz w:val="16"/>
        </w:rPr>
        <w:t>Speakers</w:t>
      </w:r>
    </w:p>
    <w:p w14:paraId="01BF2158" w14:textId="77777777" w:rsidR="002F5037" w:rsidRDefault="00000000" w:rsidP="00927D29">
      <w:pPr>
        <w:spacing w:after="80" w:line="240" w:lineRule="auto"/>
      </w:pPr>
      <w:r>
        <w:t>Jörg Schumacher, University Professor, Institute Of Thermodynamics And Fluid Mechanics, Technische | Universität Ilmenau</w:t>
      </w:r>
    </w:p>
    <w:p w14:paraId="1C6EF0C8" w14:textId="77777777" w:rsidR="002F5037" w:rsidRDefault="00000000" w:rsidP="00927D29">
      <w:pPr>
        <w:keepNext/>
        <w:spacing w:before="60" w:after="40" w:line="240" w:lineRule="auto"/>
      </w:pPr>
      <w:r>
        <w:rPr>
          <w:b/>
          <w:color w:val="169DCE"/>
          <w:sz w:val="16"/>
        </w:rPr>
        <w:t>Moderators</w:t>
      </w:r>
    </w:p>
    <w:p w14:paraId="6717EAE5" w14:textId="77777777" w:rsidR="002F5037" w:rsidRDefault="00000000" w:rsidP="00927D29">
      <w:pPr>
        <w:spacing w:after="100" w:line="240" w:lineRule="auto"/>
      </w:pPr>
      <w:r>
        <w:rPr>
          <w:sz w:val="18"/>
        </w:rPr>
        <w:t>Matthias Möller, Associate Professor, Delft University Of Technology</w:t>
      </w:r>
    </w:p>
    <w:p w14:paraId="1B9B338D" w14:textId="77777777" w:rsidR="002F5037" w:rsidRDefault="00000000" w:rsidP="00927D29">
      <w:pPr>
        <w:keepNext/>
        <w:spacing w:before="80" w:after="40" w:line="240" w:lineRule="auto"/>
      </w:pPr>
      <w:r>
        <w:rPr>
          <w:b/>
          <w:color w:val="169DCE"/>
          <w:sz w:val="16"/>
        </w:rPr>
        <w:t>Abstract</w:t>
      </w:r>
    </w:p>
    <w:p w14:paraId="2C157254" w14:textId="77777777" w:rsidR="002F5037" w:rsidRDefault="00000000" w:rsidP="00927D29">
      <w:pPr>
        <w:spacing w:after="100" w:line="240" w:lineRule="auto"/>
      </w:pPr>
      <w:r>
        <w:rPr>
          <w:sz w:val="18"/>
        </w:rPr>
        <w:t>Quantum computing opens new ways to process data and build reducedorder models of the complex nonlinear dynamics in turbulent fluid flows. The description of fluid dynamics typically proceeds in the Eulerian frame of reference – flow fields are observed in a laboratory frame fixed in space. The complementary Lagrangian frame of reference is attached to infinitesimal fluid parcels while moving through the fluid flow. The latter is relevant when, e.g., the turbulent mixing of substances or chemical species in fluid flows is analysed. In my presentation, two routes of data-driven modeling will be mostly discussed:(1) Quantum reservoir computing, a hybrid quantum-classical machine learning algorithm that is designed to process time-sequential data. This class of algorithms is applied to model buoyancydriven fluid flows in the Eulerian frame of reference. (2) The sampling in a highdimensional data space by a Quantum-enhanced Markov chain Monte Carlo method is applied to build a hybrid quantum-classical stochastic model of the dispersion of tracers in a turbulent shear flow. Current limitations of both methods and possible future extensions will be also discussed. This work is supported by the Carl-Zeiss Foundation, the Deutsche Forschungsgemein-schaft (DFG) and the European Research Council (ERC)</w:t>
      </w:r>
    </w:p>
    <w:p w14:paraId="4DCFCCA4" w14:textId="77777777" w:rsidR="002F5037" w:rsidRDefault="00000000" w:rsidP="00927D29">
      <w:pPr>
        <w:keepNext/>
        <w:spacing w:before="80" w:after="40" w:line="240" w:lineRule="auto"/>
      </w:pPr>
      <w:r>
        <w:rPr>
          <w:b/>
          <w:color w:val="169DCE"/>
          <w:sz w:val="16"/>
        </w:rPr>
        <w:t>Speaker's Biography</w:t>
      </w:r>
    </w:p>
    <w:p w14:paraId="37EA9E66" w14:textId="77777777" w:rsidR="002F5037" w:rsidRDefault="00000000" w:rsidP="00927D29">
      <w:pPr>
        <w:spacing w:after="100" w:line="240" w:lineRule="auto"/>
      </w:pPr>
      <w:r>
        <w:rPr>
          <w:sz w:val="18"/>
        </w:rPr>
        <w:t>Professor Jörg Schumacher is a Professor of Fluid Mechanics at the Technische Universität Ilmenau. He earned his Diploma in Physics from Philipps University Marburg and his PhD in Theoretical Physics from the University of Potsdam. After postdoctoral research in Marburg and at Yale University, he joined TU Ilmenau in 2005 as Professor for Theoretical Fluid Mechanics and has been a full Professor of Fluid Mechanics since 2013.Professor Schumacher's research focuses on turbulent fluid flows, including turbulent convection, magnetohydrodynamics, and advanced numerical simulation methods, as well as machine learning and quantum computing applications in fluid dynamics. He has received prestigious awards including a Feodor Lynen Fellowship, a Heisenberg Professorship, the Thuringian Research Award, and an ERC Advanced Grant. In 2021 he was elected a Fellow of the American Physical Society and was granted an Excellence Project of the John von Neumann Institute for Computing in 2022.</w:t>
      </w:r>
    </w:p>
    <w:p w14:paraId="3ECB7B55"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4EE41B5F" w14:textId="77777777">
        <w:trPr>
          <w:cantSplit/>
          <w:jc w:val="center"/>
        </w:trPr>
        <w:tc>
          <w:tcPr>
            <w:tcW w:w="1956" w:type="dxa"/>
            <w:shd w:val="clear" w:color="auto" w:fill="082E57"/>
            <w:tcMar>
              <w:top w:w="110" w:type="dxa"/>
              <w:left w:w="120" w:type="dxa"/>
              <w:bottom w:w="110" w:type="dxa"/>
              <w:right w:w="120" w:type="dxa"/>
            </w:tcMar>
            <w:vAlign w:val="center"/>
          </w:tcPr>
          <w:p w14:paraId="1F474246" w14:textId="77777777" w:rsidR="002F5037" w:rsidRDefault="00000000" w:rsidP="00927D29">
            <w:pPr>
              <w:keepNext/>
              <w:keepLines/>
              <w:spacing w:line="240" w:lineRule="auto"/>
            </w:pPr>
            <w:r>
              <w:rPr>
                <w:b/>
                <w:color w:val="FFFFFF"/>
                <w:sz w:val="16"/>
              </w:rPr>
              <w:t>09:50 - 10:40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0BC63B78" w14:textId="77777777" w:rsidR="002F5037" w:rsidRDefault="00000000" w:rsidP="00927D29">
            <w:pPr>
              <w:keepNext/>
              <w:keepLines/>
              <w:spacing w:line="240" w:lineRule="auto"/>
            </w:pPr>
            <w:r>
              <w:rPr>
                <w:b/>
                <w:color w:val="082E57"/>
                <w:sz w:val="22"/>
              </w:rPr>
              <w:t>S3 - Computer Vision</w:t>
            </w:r>
          </w:p>
        </w:tc>
      </w:tr>
    </w:tbl>
    <w:p w14:paraId="1FFAEEDE" w14:textId="77777777" w:rsidR="002F5037" w:rsidRDefault="00000000" w:rsidP="00927D29">
      <w:pPr>
        <w:keepNext/>
        <w:keepLines/>
        <w:spacing w:before="60" w:after="40" w:line="240" w:lineRule="auto"/>
      </w:pPr>
      <w:r>
        <w:rPr>
          <w:b/>
          <w:color w:val="169DCE"/>
          <w:sz w:val="16"/>
        </w:rPr>
        <w:t>Speakers</w:t>
      </w:r>
    </w:p>
    <w:p w14:paraId="78AA8EF1" w14:textId="77777777" w:rsidR="002F5037" w:rsidRDefault="00000000" w:rsidP="00927D29">
      <w:pPr>
        <w:keepNext/>
        <w:keepLines/>
        <w:spacing w:after="80" w:line="240" w:lineRule="auto"/>
      </w:pPr>
      <w:r>
        <w:t>RODRIQUE KAFANDO, CTO, Copernilabs | Juan Boschero, Researcher</w:t>
      </w:r>
    </w:p>
    <w:p w14:paraId="423A9AA7" w14:textId="77777777" w:rsidR="002F5037" w:rsidRDefault="00000000" w:rsidP="00927D29">
      <w:pPr>
        <w:keepNext/>
        <w:keepLines/>
        <w:spacing w:before="60" w:after="40" w:line="240" w:lineRule="auto"/>
      </w:pPr>
      <w:r>
        <w:rPr>
          <w:b/>
          <w:color w:val="169DCE"/>
          <w:sz w:val="16"/>
        </w:rPr>
        <w:t>Moderators</w:t>
      </w:r>
    </w:p>
    <w:p w14:paraId="5D4BD01C" w14:textId="77777777" w:rsidR="002F5037" w:rsidRDefault="00000000" w:rsidP="00927D29">
      <w:pPr>
        <w:keepNext/>
        <w:keepLines/>
        <w:spacing w:after="100" w:line="240" w:lineRule="auto"/>
      </w:pPr>
      <w:r>
        <w:rPr>
          <w:sz w:val="18"/>
        </w:rPr>
        <w:t>Catherine McGeoch, Senior Researcher (retired) , D-Wave (retired)</w:t>
      </w:r>
    </w:p>
    <w:p w14:paraId="407B9B0A" w14:textId="77777777" w:rsidR="002F5037" w:rsidRDefault="00000000" w:rsidP="00927D29">
      <w:pPr>
        <w:keepNext/>
        <w:keepLines/>
        <w:spacing w:after="100" w:line="240" w:lineRule="auto"/>
      </w:pPr>
      <w:r>
        <w:rPr>
          <w:sz w:val="18"/>
        </w:rPr>
        <w:t>This session explores the growing role of quantum computing in computer vision.</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3A128D06" w14:textId="77777777">
        <w:trPr>
          <w:cantSplit/>
          <w:jc w:val="center"/>
        </w:trPr>
        <w:tc>
          <w:tcPr>
            <w:tcW w:w="1757" w:type="dxa"/>
            <w:shd w:val="clear" w:color="auto" w:fill="F3F8FB"/>
            <w:tcMar>
              <w:top w:w="80" w:type="dxa"/>
              <w:left w:w="95" w:type="dxa"/>
              <w:bottom w:w="80" w:type="dxa"/>
              <w:right w:w="95" w:type="dxa"/>
            </w:tcMar>
            <w:vAlign w:val="center"/>
          </w:tcPr>
          <w:p w14:paraId="60F79271" w14:textId="77777777" w:rsidR="002F5037" w:rsidRDefault="00000000" w:rsidP="00927D29">
            <w:pPr>
              <w:keepNext/>
              <w:keepLines/>
              <w:spacing w:line="240" w:lineRule="auto"/>
            </w:pPr>
            <w:r>
              <w:rPr>
                <w:b/>
                <w:color w:val="082E57"/>
                <w:sz w:val="16"/>
              </w:rPr>
              <w:t>10:15-10:40</w:t>
            </w:r>
          </w:p>
        </w:tc>
        <w:tc>
          <w:tcPr>
            <w:tcW w:w="7881" w:type="dxa"/>
            <w:shd w:val="clear" w:color="auto" w:fill="FFFFFF"/>
            <w:tcMar>
              <w:top w:w="80" w:type="dxa"/>
              <w:left w:w="95" w:type="dxa"/>
              <w:bottom w:w="80" w:type="dxa"/>
              <w:right w:w="95" w:type="dxa"/>
            </w:tcMar>
            <w:vAlign w:val="center"/>
          </w:tcPr>
          <w:p w14:paraId="14B9E1A7" w14:textId="77777777" w:rsidR="002F5037" w:rsidRDefault="00000000" w:rsidP="00927D29">
            <w:pPr>
              <w:keepNext/>
              <w:keepLines/>
              <w:spacing w:line="240" w:lineRule="auto"/>
            </w:pPr>
            <w:r>
              <w:rPr>
                <w:b/>
                <w:color w:val="082E57"/>
                <w:sz w:val="18"/>
              </w:rPr>
              <w:t>Hybrid Vision-Language Architecture for Real-Time Crowd Analysis with Natural Language Interaction</w:t>
            </w:r>
            <w:r>
              <w:br/>
            </w:r>
            <w:r>
              <w:rPr>
                <w:color w:val="61758A"/>
                <w:sz w:val="17"/>
              </w:rPr>
              <w:t>RODRIQUE KAFANDO, CTO, Copernilabs</w:t>
            </w:r>
          </w:p>
        </w:tc>
      </w:tr>
    </w:tbl>
    <w:p w14:paraId="74B8F259"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5EFFE98" w14:textId="77777777">
        <w:trPr>
          <w:cantSplit/>
          <w:jc w:val="center"/>
        </w:trPr>
        <w:tc>
          <w:tcPr>
            <w:tcW w:w="1757" w:type="dxa"/>
            <w:shd w:val="clear" w:color="auto" w:fill="F3F8FB"/>
            <w:tcMar>
              <w:top w:w="80" w:type="dxa"/>
              <w:left w:w="95" w:type="dxa"/>
              <w:bottom w:w="80" w:type="dxa"/>
              <w:right w:w="95" w:type="dxa"/>
            </w:tcMar>
            <w:vAlign w:val="center"/>
          </w:tcPr>
          <w:p w14:paraId="763631FF" w14:textId="77777777" w:rsidR="002F5037" w:rsidRDefault="00000000" w:rsidP="00927D29">
            <w:pPr>
              <w:keepNext/>
              <w:keepLines/>
              <w:spacing w:line="240" w:lineRule="auto"/>
            </w:pPr>
            <w:r>
              <w:rPr>
                <w:b/>
                <w:color w:val="082E57"/>
                <w:sz w:val="16"/>
              </w:rPr>
              <w:t>10:40-11:05</w:t>
            </w:r>
          </w:p>
        </w:tc>
        <w:tc>
          <w:tcPr>
            <w:tcW w:w="7881" w:type="dxa"/>
            <w:shd w:val="clear" w:color="auto" w:fill="FFFFFF"/>
            <w:tcMar>
              <w:top w:w="80" w:type="dxa"/>
              <w:left w:w="95" w:type="dxa"/>
              <w:bottom w:w="80" w:type="dxa"/>
              <w:right w:w="95" w:type="dxa"/>
            </w:tcMar>
            <w:vAlign w:val="center"/>
          </w:tcPr>
          <w:p w14:paraId="1828F29C" w14:textId="77777777" w:rsidR="002F5037" w:rsidRDefault="00000000" w:rsidP="00927D29">
            <w:pPr>
              <w:keepNext/>
              <w:keepLines/>
              <w:spacing w:line="240" w:lineRule="auto"/>
            </w:pPr>
            <w:r>
              <w:rPr>
                <w:b/>
                <w:color w:val="082E57"/>
                <w:sz w:val="18"/>
              </w:rPr>
              <w:t>An Integer Programming Approach to Re-identification in Livestock Tracking with Quantum-Ready Adaptation</w:t>
            </w:r>
            <w:r>
              <w:br/>
            </w:r>
            <w:r>
              <w:rPr>
                <w:color w:val="61758A"/>
                <w:sz w:val="17"/>
              </w:rPr>
              <w:t>Juan Boschero, Researcher</w:t>
            </w:r>
          </w:p>
        </w:tc>
      </w:tr>
    </w:tbl>
    <w:p w14:paraId="130708B4" w14:textId="77777777" w:rsidR="002F5037" w:rsidRDefault="002F5037" w:rsidP="00927D29">
      <w:pPr>
        <w:keepNext/>
        <w:keepLines/>
        <w:spacing w:after="0" w:line="240" w:lineRule="auto"/>
      </w:pPr>
    </w:p>
    <w:p w14:paraId="0FE5A20F"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6167B7B2" w14:textId="77777777">
        <w:trPr>
          <w:cantSplit/>
          <w:jc w:val="center"/>
        </w:trPr>
        <w:tc>
          <w:tcPr>
            <w:tcW w:w="1956" w:type="dxa"/>
            <w:shd w:val="clear" w:color="auto" w:fill="082E57"/>
            <w:tcMar>
              <w:top w:w="110" w:type="dxa"/>
              <w:left w:w="120" w:type="dxa"/>
              <w:bottom w:w="110" w:type="dxa"/>
              <w:right w:w="120" w:type="dxa"/>
            </w:tcMar>
            <w:vAlign w:val="center"/>
          </w:tcPr>
          <w:p w14:paraId="7786C38E" w14:textId="77777777" w:rsidR="002F5037" w:rsidRDefault="00000000" w:rsidP="00927D29">
            <w:pPr>
              <w:keepNext/>
              <w:keepLines/>
              <w:spacing w:line="240" w:lineRule="auto"/>
            </w:pPr>
            <w:r>
              <w:rPr>
                <w:b/>
                <w:color w:val="FFFFFF"/>
                <w:sz w:val="16"/>
              </w:rPr>
              <w:lastRenderedPageBreak/>
              <w:t>09:50 - 10:40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080921F0" w14:textId="77777777" w:rsidR="002F5037" w:rsidRDefault="00000000" w:rsidP="00927D29">
            <w:pPr>
              <w:keepNext/>
              <w:keepLines/>
              <w:spacing w:line="240" w:lineRule="auto"/>
            </w:pPr>
            <w:r>
              <w:rPr>
                <w:b/>
                <w:color w:val="082E57"/>
                <w:sz w:val="22"/>
              </w:rPr>
              <w:t>S4 - Computational Fluid Dynamics II</w:t>
            </w:r>
          </w:p>
        </w:tc>
      </w:tr>
    </w:tbl>
    <w:p w14:paraId="62FF1AC1" w14:textId="77777777" w:rsidR="002F5037" w:rsidRDefault="00000000" w:rsidP="00927D29">
      <w:pPr>
        <w:keepNext/>
        <w:keepLines/>
        <w:spacing w:before="60" w:after="40" w:line="240" w:lineRule="auto"/>
      </w:pPr>
      <w:r>
        <w:rPr>
          <w:b/>
          <w:color w:val="169DCE"/>
          <w:sz w:val="16"/>
        </w:rPr>
        <w:t>Speakers</w:t>
      </w:r>
    </w:p>
    <w:p w14:paraId="6FB237F3" w14:textId="77777777" w:rsidR="002F5037" w:rsidRDefault="00000000" w:rsidP="00927D29">
      <w:pPr>
        <w:keepNext/>
        <w:keepLines/>
        <w:spacing w:after="80" w:line="240" w:lineRule="auto"/>
      </w:pPr>
      <w:r>
        <w:t>Aleksandar Jemcov, Associate Research Professor, University Of Notre Dame | Monica Lacatus, PhD Student, TU Delft</w:t>
      </w:r>
    </w:p>
    <w:p w14:paraId="23195D51" w14:textId="77777777" w:rsidR="002F5037" w:rsidRDefault="00000000" w:rsidP="00927D29">
      <w:pPr>
        <w:keepNext/>
        <w:keepLines/>
        <w:spacing w:before="60" w:after="40" w:line="240" w:lineRule="auto"/>
      </w:pPr>
      <w:r>
        <w:rPr>
          <w:b/>
          <w:color w:val="169DCE"/>
          <w:sz w:val="16"/>
        </w:rPr>
        <w:t>Moderators</w:t>
      </w:r>
    </w:p>
    <w:p w14:paraId="1F1D9F74" w14:textId="77777777" w:rsidR="002F5037" w:rsidRDefault="00000000" w:rsidP="00927D29">
      <w:pPr>
        <w:keepNext/>
        <w:keepLines/>
        <w:spacing w:after="100" w:line="240" w:lineRule="auto"/>
      </w:pPr>
      <w:r>
        <w:rPr>
          <w:sz w:val="18"/>
        </w:rPr>
        <w:t>Norbert Hosters, RWTH Aachen University</w:t>
      </w:r>
    </w:p>
    <w:p w14:paraId="4E7AF35D" w14:textId="77777777" w:rsidR="002F5037" w:rsidRDefault="00000000" w:rsidP="00927D29">
      <w:pPr>
        <w:keepNext/>
        <w:keepLines/>
        <w:spacing w:after="100" w:line="240" w:lineRule="auto"/>
      </w:pPr>
      <w:r>
        <w:rPr>
          <w:sz w:val="18"/>
        </w:rPr>
        <w:t>This second session on computational fluid dynamics discusses two alternative approaches to handle differential equations on quantum computers - the Koopman– von Neumann framework and a reduced basis algorithm.</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374BF12" w14:textId="77777777">
        <w:trPr>
          <w:cantSplit/>
          <w:jc w:val="center"/>
        </w:trPr>
        <w:tc>
          <w:tcPr>
            <w:tcW w:w="1757" w:type="dxa"/>
            <w:shd w:val="clear" w:color="auto" w:fill="F3F8FB"/>
            <w:tcMar>
              <w:top w:w="80" w:type="dxa"/>
              <w:left w:w="95" w:type="dxa"/>
              <w:bottom w:w="80" w:type="dxa"/>
              <w:right w:w="95" w:type="dxa"/>
            </w:tcMar>
            <w:vAlign w:val="center"/>
          </w:tcPr>
          <w:p w14:paraId="5DD728E6" w14:textId="77777777" w:rsidR="002F5037" w:rsidRDefault="00000000" w:rsidP="00927D29">
            <w:pPr>
              <w:keepNext/>
              <w:keepLines/>
              <w:spacing w:line="240" w:lineRule="auto"/>
            </w:pPr>
            <w:r>
              <w:rPr>
                <w:b/>
                <w:color w:val="082E57"/>
                <w:sz w:val="16"/>
              </w:rPr>
              <w:t>09:50-10:15</w:t>
            </w:r>
          </w:p>
        </w:tc>
        <w:tc>
          <w:tcPr>
            <w:tcW w:w="7881" w:type="dxa"/>
            <w:shd w:val="clear" w:color="auto" w:fill="FFFFFF"/>
            <w:tcMar>
              <w:top w:w="80" w:type="dxa"/>
              <w:left w:w="95" w:type="dxa"/>
              <w:bottom w:w="80" w:type="dxa"/>
              <w:right w:w="95" w:type="dxa"/>
            </w:tcMar>
            <w:vAlign w:val="center"/>
          </w:tcPr>
          <w:p w14:paraId="2248F1E6" w14:textId="77777777" w:rsidR="002F5037" w:rsidRDefault="00000000" w:rsidP="00927D29">
            <w:pPr>
              <w:keepNext/>
              <w:keepLines/>
              <w:spacing w:line="240" w:lineRule="auto"/>
            </w:pPr>
            <w:r>
              <w:rPr>
                <w:b/>
                <w:color w:val="082E57"/>
                <w:sz w:val="18"/>
              </w:rPr>
              <w:t>Quantum simulation in aeroacoustics</w:t>
            </w:r>
            <w:r>
              <w:br/>
            </w:r>
            <w:r>
              <w:rPr>
                <w:color w:val="61758A"/>
                <w:sz w:val="17"/>
              </w:rPr>
              <w:t>Aleksandar Jemcov, Associate Research Professor, University Of Notre Dame</w:t>
            </w:r>
          </w:p>
        </w:tc>
      </w:tr>
    </w:tbl>
    <w:p w14:paraId="10D3106D"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CB8D9E9" w14:textId="77777777">
        <w:trPr>
          <w:cantSplit/>
          <w:jc w:val="center"/>
        </w:trPr>
        <w:tc>
          <w:tcPr>
            <w:tcW w:w="1757" w:type="dxa"/>
            <w:shd w:val="clear" w:color="auto" w:fill="F3F8FB"/>
            <w:tcMar>
              <w:top w:w="80" w:type="dxa"/>
              <w:left w:w="95" w:type="dxa"/>
              <w:bottom w:w="80" w:type="dxa"/>
              <w:right w:w="95" w:type="dxa"/>
            </w:tcMar>
            <w:vAlign w:val="center"/>
          </w:tcPr>
          <w:p w14:paraId="0C29D4E2" w14:textId="77777777" w:rsidR="002F5037" w:rsidRDefault="00000000" w:rsidP="00927D29">
            <w:pPr>
              <w:keepNext/>
              <w:keepLines/>
              <w:spacing w:line="240" w:lineRule="auto"/>
            </w:pPr>
            <w:r>
              <w:rPr>
                <w:b/>
                <w:color w:val="082E57"/>
                <w:sz w:val="16"/>
              </w:rPr>
              <w:t>10:15-10:40</w:t>
            </w:r>
          </w:p>
        </w:tc>
        <w:tc>
          <w:tcPr>
            <w:tcW w:w="7881" w:type="dxa"/>
            <w:shd w:val="clear" w:color="auto" w:fill="FFFFFF"/>
            <w:tcMar>
              <w:top w:w="80" w:type="dxa"/>
              <w:left w:w="95" w:type="dxa"/>
              <w:bottom w:w="80" w:type="dxa"/>
              <w:right w:w="95" w:type="dxa"/>
            </w:tcMar>
            <w:vAlign w:val="center"/>
          </w:tcPr>
          <w:p w14:paraId="3BD886D1" w14:textId="77777777" w:rsidR="002F5037" w:rsidRDefault="00000000" w:rsidP="00927D29">
            <w:pPr>
              <w:keepNext/>
              <w:keepLines/>
              <w:spacing w:line="240" w:lineRule="auto"/>
            </w:pPr>
            <w:r>
              <w:rPr>
                <w:b/>
                <w:color w:val="082E57"/>
                <w:sz w:val="18"/>
              </w:rPr>
              <w:t>A Reduced-Basis Algorithm for Solving Nonlinear Differential Equations on Quantum Computers</w:t>
            </w:r>
            <w:r>
              <w:br/>
            </w:r>
            <w:r>
              <w:rPr>
                <w:color w:val="61758A"/>
                <w:sz w:val="17"/>
              </w:rPr>
              <w:t>Monica Lacatus, PhD Student, TU Delft</w:t>
            </w:r>
          </w:p>
        </w:tc>
      </w:tr>
    </w:tbl>
    <w:p w14:paraId="5A8CC59D" w14:textId="77777777" w:rsidR="002F5037" w:rsidRDefault="002F5037" w:rsidP="00927D29">
      <w:pPr>
        <w:keepNext/>
        <w:keepLines/>
        <w:spacing w:after="0" w:line="240" w:lineRule="auto"/>
      </w:pPr>
    </w:p>
    <w:p w14:paraId="65860F8B"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6C6E0545" w14:textId="77777777">
        <w:trPr>
          <w:jc w:val="center"/>
        </w:trPr>
        <w:tc>
          <w:tcPr>
            <w:tcW w:w="1956" w:type="dxa"/>
            <w:shd w:val="clear" w:color="auto" w:fill="082E57"/>
            <w:tcMar>
              <w:top w:w="110" w:type="dxa"/>
              <w:left w:w="120" w:type="dxa"/>
              <w:bottom w:w="110" w:type="dxa"/>
              <w:right w:w="120" w:type="dxa"/>
            </w:tcMar>
            <w:vAlign w:val="center"/>
          </w:tcPr>
          <w:p w14:paraId="630F3CD5" w14:textId="77777777" w:rsidR="002F5037" w:rsidRDefault="00000000" w:rsidP="00927D29">
            <w:pPr>
              <w:spacing w:line="240" w:lineRule="auto"/>
            </w:pPr>
            <w:r>
              <w:rPr>
                <w:b/>
                <w:color w:val="FFFFFF"/>
                <w:sz w:val="16"/>
              </w:rPr>
              <w:t>10:40 - 11:05</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5A9DA273" w14:textId="77777777" w:rsidR="002F5037" w:rsidRDefault="00000000" w:rsidP="00927D29">
            <w:pPr>
              <w:spacing w:line="240" w:lineRule="auto"/>
            </w:pPr>
            <w:r>
              <w:rPr>
                <w:b/>
                <w:color w:val="082E57"/>
                <w:sz w:val="22"/>
              </w:rPr>
              <w:t>Break</w:t>
            </w:r>
          </w:p>
        </w:tc>
      </w:tr>
    </w:tbl>
    <w:p w14:paraId="53CD0CB2" w14:textId="77777777" w:rsidR="002F5037" w:rsidRDefault="002F5037" w:rsidP="00927D29">
      <w:pPr>
        <w:spacing w:after="10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E170C38" w14:textId="77777777">
        <w:trPr>
          <w:cantSplit/>
          <w:jc w:val="center"/>
        </w:trPr>
        <w:tc>
          <w:tcPr>
            <w:tcW w:w="1956" w:type="dxa"/>
            <w:shd w:val="clear" w:color="auto" w:fill="082E57"/>
            <w:tcMar>
              <w:top w:w="110" w:type="dxa"/>
              <w:left w:w="120" w:type="dxa"/>
              <w:bottom w:w="110" w:type="dxa"/>
              <w:right w:w="120" w:type="dxa"/>
            </w:tcMar>
            <w:vAlign w:val="center"/>
          </w:tcPr>
          <w:p w14:paraId="7C6CE067" w14:textId="77777777" w:rsidR="002F5037" w:rsidRDefault="00000000" w:rsidP="00927D29">
            <w:pPr>
              <w:keepNext/>
              <w:keepLines/>
              <w:spacing w:line="240" w:lineRule="auto"/>
            </w:pPr>
            <w:r>
              <w:rPr>
                <w:b/>
                <w:color w:val="FFFFFF"/>
                <w:sz w:val="16"/>
              </w:rPr>
              <w:t>11:05 - 12:20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77E9C427" w14:textId="77777777" w:rsidR="002F5037" w:rsidRDefault="00000000" w:rsidP="00927D29">
            <w:pPr>
              <w:keepNext/>
              <w:keepLines/>
              <w:spacing w:line="240" w:lineRule="auto"/>
            </w:pPr>
            <w:r>
              <w:rPr>
                <w:b/>
                <w:color w:val="082E57"/>
                <w:sz w:val="22"/>
              </w:rPr>
              <w:t>S5 - Geoscience &amp; Space Applications</w:t>
            </w:r>
          </w:p>
        </w:tc>
      </w:tr>
    </w:tbl>
    <w:p w14:paraId="353CAA85" w14:textId="77777777" w:rsidR="002F5037" w:rsidRDefault="00000000" w:rsidP="00927D29">
      <w:pPr>
        <w:keepNext/>
        <w:keepLines/>
        <w:spacing w:before="60" w:after="40" w:line="240" w:lineRule="auto"/>
      </w:pPr>
      <w:r>
        <w:rPr>
          <w:b/>
          <w:color w:val="169DCE"/>
          <w:sz w:val="16"/>
        </w:rPr>
        <w:t>Speakers</w:t>
      </w:r>
    </w:p>
    <w:p w14:paraId="7366728D" w14:textId="77777777" w:rsidR="002F5037" w:rsidRDefault="00000000" w:rsidP="00927D29">
      <w:pPr>
        <w:keepNext/>
        <w:keepLines/>
        <w:spacing w:after="80" w:line="240" w:lineRule="auto"/>
      </w:pPr>
      <w:r>
        <w:t>Juan Boschero, Researcher | Stan Van Der Linde, Quantum Computing Researcher, TNO</w:t>
      </w:r>
    </w:p>
    <w:p w14:paraId="3C457AF1" w14:textId="77777777" w:rsidR="002F5037" w:rsidRDefault="00000000" w:rsidP="00927D29">
      <w:pPr>
        <w:keepNext/>
        <w:keepLines/>
        <w:spacing w:before="60" w:after="40" w:line="240" w:lineRule="auto"/>
      </w:pPr>
      <w:r>
        <w:rPr>
          <w:b/>
          <w:color w:val="169DCE"/>
          <w:sz w:val="16"/>
        </w:rPr>
        <w:t>Moderators</w:t>
      </w:r>
    </w:p>
    <w:p w14:paraId="508A42CC" w14:textId="77777777" w:rsidR="002F5037" w:rsidRDefault="00000000" w:rsidP="00927D29">
      <w:pPr>
        <w:keepNext/>
        <w:keepLines/>
        <w:spacing w:after="100" w:line="240" w:lineRule="auto"/>
      </w:pPr>
      <w:r>
        <w:rPr>
          <w:sz w:val="18"/>
        </w:rPr>
        <w:t>Frank Phillipson, Professor</w:t>
      </w:r>
    </w:p>
    <w:p w14:paraId="63315E61" w14:textId="77777777" w:rsidR="002F5037" w:rsidRDefault="00000000" w:rsidP="00927D29">
      <w:pPr>
        <w:keepNext/>
        <w:keepLines/>
        <w:spacing w:after="100" w:line="240" w:lineRule="auto"/>
      </w:pPr>
      <w:r>
        <w:rPr>
          <w:sz w:val="18"/>
        </w:rPr>
        <w:t>This session explores the application of quantum annealing for geophysical image analysis, identification of earthquake rupture paths, and satellite image processing.</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BF76CDD" w14:textId="77777777">
        <w:trPr>
          <w:cantSplit/>
          <w:jc w:val="center"/>
        </w:trPr>
        <w:tc>
          <w:tcPr>
            <w:tcW w:w="1757" w:type="dxa"/>
            <w:shd w:val="clear" w:color="auto" w:fill="F3F8FB"/>
            <w:tcMar>
              <w:top w:w="80" w:type="dxa"/>
              <w:left w:w="95" w:type="dxa"/>
              <w:bottom w:w="80" w:type="dxa"/>
              <w:right w:w="95" w:type="dxa"/>
            </w:tcMar>
            <w:vAlign w:val="center"/>
          </w:tcPr>
          <w:p w14:paraId="77FE9A02"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7D6738B5" w14:textId="77777777" w:rsidR="002F5037" w:rsidRDefault="00000000" w:rsidP="00927D29">
            <w:pPr>
              <w:keepNext/>
              <w:keepLines/>
              <w:spacing w:line="240" w:lineRule="auto"/>
            </w:pPr>
            <w:r>
              <w:rPr>
                <w:b/>
                <w:color w:val="082E57"/>
                <w:sz w:val="18"/>
              </w:rPr>
              <w:t>BELOW RESOLUTION GEOPHYSICAL IMAGE ANALYSIS WITH A HYBRID CLASSICAL-QUANTUM ANNEALING WORKFLOW</w:t>
            </w:r>
            <w:r>
              <w:br/>
            </w:r>
            <w:r>
              <w:rPr>
                <w:color w:val="61758A"/>
                <w:sz w:val="17"/>
              </w:rPr>
              <w:t>Juan Boschero, Researcher</w:t>
            </w:r>
          </w:p>
        </w:tc>
      </w:tr>
    </w:tbl>
    <w:p w14:paraId="5E1856E4"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4570832" w14:textId="77777777">
        <w:trPr>
          <w:cantSplit/>
          <w:jc w:val="center"/>
        </w:trPr>
        <w:tc>
          <w:tcPr>
            <w:tcW w:w="1757" w:type="dxa"/>
            <w:shd w:val="clear" w:color="auto" w:fill="F3F8FB"/>
            <w:tcMar>
              <w:top w:w="80" w:type="dxa"/>
              <w:left w:w="95" w:type="dxa"/>
              <w:bottom w:w="80" w:type="dxa"/>
              <w:right w:w="95" w:type="dxa"/>
            </w:tcMar>
            <w:vAlign w:val="center"/>
          </w:tcPr>
          <w:p w14:paraId="66CA455D"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78D3E722" w14:textId="77777777" w:rsidR="002F5037" w:rsidRDefault="00000000" w:rsidP="00927D29">
            <w:pPr>
              <w:keepNext/>
              <w:keepLines/>
              <w:spacing w:line="240" w:lineRule="auto"/>
            </w:pPr>
            <w:r>
              <w:rPr>
                <w:b/>
                <w:color w:val="082E57"/>
                <w:sz w:val="18"/>
              </w:rPr>
              <w:t>HYBRID QUANTUM ANNEALING FOR SATELLITE INSAR IMAGE PHASE UNWRAPPING</w:t>
            </w:r>
            <w:r>
              <w:br/>
            </w:r>
            <w:r>
              <w:rPr>
                <w:color w:val="61758A"/>
                <w:sz w:val="17"/>
              </w:rPr>
              <w:t>Stan Van Der Linde, Quantum Computing Researcher, TNO</w:t>
            </w:r>
          </w:p>
        </w:tc>
      </w:tr>
    </w:tbl>
    <w:p w14:paraId="49E26850" w14:textId="77777777" w:rsidR="002F5037" w:rsidRDefault="002F5037" w:rsidP="00927D29">
      <w:pPr>
        <w:keepNext/>
        <w:keepLines/>
        <w:spacing w:after="0" w:line="240" w:lineRule="auto"/>
      </w:pPr>
    </w:p>
    <w:p w14:paraId="0DC8B289"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3BBE33E" w14:textId="77777777">
        <w:trPr>
          <w:cantSplit/>
          <w:jc w:val="center"/>
        </w:trPr>
        <w:tc>
          <w:tcPr>
            <w:tcW w:w="1956" w:type="dxa"/>
            <w:shd w:val="clear" w:color="auto" w:fill="082E57"/>
            <w:tcMar>
              <w:top w:w="110" w:type="dxa"/>
              <w:left w:w="120" w:type="dxa"/>
              <w:bottom w:w="110" w:type="dxa"/>
              <w:right w:w="120" w:type="dxa"/>
            </w:tcMar>
            <w:vAlign w:val="center"/>
          </w:tcPr>
          <w:p w14:paraId="6775F3B4" w14:textId="77777777" w:rsidR="002F5037" w:rsidRDefault="00000000" w:rsidP="00927D29">
            <w:pPr>
              <w:keepNext/>
              <w:keepLines/>
              <w:spacing w:line="240" w:lineRule="auto"/>
            </w:pPr>
            <w:r>
              <w:rPr>
                <w:b/>
                <w:color w:val="FFFFFF"/>
                <w:sz w:val="16"/>
              </w:rPr>
              <w:lastRenderedPageBreak/>
              <w:t>11:05 - 12:20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33133A9A" w14:textId="77777777" w:rsidR="002F5037" w:rsidRDefault="00000000" w:rsidP="00927D29">
            <w:pPr>
              <w:keepNext/>
              <w:keepLines/>
              <w:spacing w:line="240" w:lineRule="auto"/>
            </w:pPr>
            <w:r>
              <w:rPr>
                <w:b/>
                <w:color w:val="082E57"/>
                <w:sz w:val="22"/>
              </w:rPr>
              <w:t>S6 - Computational Fluid Dynamics III</w:t>
            </w:r>
          </w:p>
        </w:tc>
      </w:tr>
    </w:tbl>
    <w:p w14:paraId="5A0964F7" w14:textId="77777777" w:rsidR="002F5037" w:rsidRDefault="00000000" w:rsidP="00927D29">
      <w:pPr>
        <w:keepNext/>
        <w:keepLines/>
        <w:spacing w:before="60" w:after="40" w:line="240" w:lineRule="auto"/>
      </w:pPr>
      <w:r>
        <w:rPr>
          <w:b/>
          <w:color w:val="169DCE"/>
          <w:sz w:val="16"/>
        </w:rPr>
        <w:t>Speakers</w:t>
      </w:r>
    </w:p>
    <w:p w14:paraId="35732E59" w14:textId="77777777" w:rsidR="002F5037" w:rsidRDefault="00000000" w:rsidP="00927D29">
      <w:pPr>
        <w:keepNext/>
        <w:keepLines/>
        <w:spacing w:after="80" w:line="240" w:lineRule="auto"/>
      </w:pPr>
      <w:r>
        <w:t>Christoph Sünderhauf, Staff Quantum Scientist, Riverlane | Abhishek Setty, PhD Student, Forschungszentrum Jülich | Sergio Bengoechea, Post Doc, Hamburg University Of Technology</w:t>
      </w:r>
    </w:p>
    <w:p w14:paraId="1EC5E546" w14:textId="77777777" w:rsidR="002F5037" w:rsidRDefault="00000000" w:rsidP="00927D29">
      <w:pPr>
        <w:keepNext/>
        <w:keepLines/>
        <w:spacing w:before="60" w:after="40" w:line="240" w:lineRule="auto"/>
      </w:pPr>
      <w:r>
        <w:rPr>
          <w:b/>
          <w:color w:val="169DCE"/>
          <w:sz w:val="16"/>
        </w:rPr>
        <w:t>Moderators</w:t>
      </w:r>
    </w:p>
    <w:p w14:paraId="28F97936" w14:textId="77777777" w:rsidR="002F5037" w:rsidRDefault="00000000" w:rsidP="00927D29">
      <w:pPr>
        <w:keepNext/>
        <w:keepLines/>
        <w:spacing w:after="100" w:line="240" w:lineRule="auto"/>
      </w:pPr>
      <w:r>
        <w:rPr>
          <w:sz w:val="18"/>
        </w:rPr>
        <w:t>Matthias Möller, Associate Professor, Delft University Of Technology</w:t>
      </w:r>
    </w:p>
    <w:p w14:paraId="05ABCABD" w14:textId="77777777" w:rsidR="002F5037" w:rsidRDefault="00000000" w:rsidP="00927D29">
      <w:pPr>
        <w:keepNext/>
        <w:keepLines/>
        <w:spacing w:after="100" w:line="240" w:lineRule="auto"/>
      </w:pPr>
      <w:r>
        <w:rPr>
          <w:sz w:val="18"/>
        </w:rPr>
        <w:t>This third session on computational fluid dynamics explores quantum time marching algorithms for the linear transport equation as well as building blocks of the quantum singular value transformation, in particular, matrix inversion polynomials and block encoding techniques.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8B738DC" w14:textId="77777777">
        <w:trPr>
          <w:cantSplit/>
          <w:jc w:val="center"/>
        </w:trPr>
        <w:tc>
          <w:tcPr>
            <w:tcW w:w="1757" w:type="dxa"/>
            <w:shd w:val="clear" w:color="auto" w:fill="F3F8FB"/>
            <w:tcMar>
              <w:top w:w="80" w:type="dxa"/>
              <w:left w:w="95" w:type="dxa"/>
              <w:bottom w:w="80" w:type="dxa"/>
              <w:right w:w="95" w:type="dxa"/>
            </w:tcMar>
            <w:vAlign w:val="center"/>
          </w:tcPr>
          <w:p w14:paraId="2A8D5807"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0B76D432" w14:textId="77777777" w:rsidR="002F5037" w:rsidRDefault="00000000" w:rsidP="00927D29">
            <w:pPr>
              <w:keepNext/>
              <w:keepLines/>
              <w:spacing w:line="240" w:lineRule="auto"/>
            </w:pPr>
            <w:r>
              <w:rPr>
                <w:b/>
                <w:color w:val="082E57"/>
                <w:sz w:val="18"/>
              </w:rPr>
              <w:t>Matrix inversion polynomials for the quantum singular value transformation</w:t>
            </w:r>
            <w:r>
              <w:br/>
            </w:r>
            <w:r>
              <w:rPr>
                <w:color w:val="61758A"/>
                <w:sz w:val="17"/>
              </w:rPr>
              <w:t>Christoph Sünderhauf, Staff Quantum Scientist, Riverlane</w:t>
            </w:r>
          </w:p>
        </w:tc>
      </w:tr>
    </w:tbl>
    <w:p w14:paraId="580D40B0"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8004274" w14:textId="77777777">
        <w:trPr>
          <w:cantSplit/>
          <w:jc w:val="center"/>
        </w:trPr>
        <w:tc>
          <w:tcPr>
            <w:tcW w:w="1757" w:type="dxa"/>
            <w:shd w:val="clear" w:color="auto" w:fill="F3F8FB"/>
            <w:tcMar>
              <w:top w:w="80" w:type="dxa"/>
              <w:left w:w="95" w:type="dxa"/>
              <w:bottom w:w="80" w:type="dxa"/>
              <w:right w:w="95" w:type="dxa"/>
            </w:tcMar>
            <w:vAlign w:val="center"/>
          </w:tcPr>
          <w:p w14:paraId="0F7787F1"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77A6E085" w14:textId="77777777" w:rsidR="002F5037" w:rsidRDefault="00000000" w:rsidP="00927D29">
            <w:pPr>
              <w:keepNext/>
              <w:keepLines/>
              <w:spacing w:line="240" w:lineRule="auto"/>
            </w:pPr>
            <w:r>
              <w:rPr>
                <w:b/>
                <w:color w:val="082E57"/>
                <w:sz w:val="18"/>
              </w:rPr>
              <w:t>Block Encoding and QSVT for solving differential equations</w:t>
            </w:r>
            <w:r>
              <w:br/>
            </w:r>
            <w:r>
              <w:rPr>
                <w:color w:val="61758A"/>
                <w:sz w:val="17"/>
              </w:rPr>
              <w:t>Abhishek Setty, PhD Student, Forschungszentrum Jülich</w:t>
            </w:r>
          </w:p>
        </w:tc>
      </w:tr>
    </w:tbl>
    <w:p w14:paraId="1D024AD0"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82479F2" w14:textId="77777777">
        <w:trPr>
          <w:cantSplit/>
          <w:jc w:val="center"/>
        </w:trPr>
        <w:tc>
          <w:tcPr>
            <w:tcW w:w="1757" w:type="dxa"/>
            <w:shd w:val="clear" w:color="auto" w:fill="F3F8FB"/>
            <w:tcMar>
              <w:top w:w="80" w:type="dxa"/>
              <w:left w:w="95" w:type="dxa"/>
              <w:bottom w:w="80" w:type="dxa"/>
              <w:right w:w="95" w:type="dxa"/>
            </w:tcMar>
            <w:vAlign w:val="center"/>
          </w:tcPr>
          <w:p w14:paraId="7BFCCBE6" w14:textId="77777777" w:rsidR="002F5037" w:rsidRDefault="00000000" w:rsidP="00927D29">
            <w:pPr>
              <w:keepNext/>
              <w:keepLines/>
              <w:spacing w:line="240" w:lineRule="auto"/>
            </w:pPr>
            <w:r>
              <w:rPr>
                <w:b/>
                <w:color w:val="082E57"/>
                <w:sz w:val="16"/>
              </w:rPr>
              <w:t>11:55-12:20</w:t>
            </w:r>
          </w:p>
        </w:tc>
        <w:tc>
          <w:tcPr>
            <w:tcW w:w="7881" w:type="dxa"/>
            <w:shd w:val="clear" w:color="auto" w:fill="FFFFFF"/>
            <w:tcMar>
              <w:top w:w="80" w:type="dxa"/>
              <w:left w:w="95" w:type="dxa"/>
              <w:bottom w:w="80" w:type="dxa"/>
              <w:right w:w="95" w:type="dxa"/>
            </w:tcMar>
            <w:vAlign w:val="center"/>
          </w:tcPr>
          <w:p w14:paraId="2C273B8E" w14:textId="77777777" w:rsidR="002F5037" w:rsidRDefault="00000000" w:rsidP="00927D29">
            <w:pPr>
              <w:keepNext/>
              <w:keepLines/>
              <w:spacing w:line="240" w:lineRule="auto"/>
            </w:pPr>
            <w:r>
              <w:rPr>
                <w:b/>
                <w:color w:val="082E57"/>
                <w:sz w:val="18"/>
              </w:rPr>
              <w:t>Quantum Time Marching Algorithms for Simulating Linear Transport Problems</w:t>
            </w:r>
            <w:r>
              <w:br/>
            </w:r>
            <w:r>
              <w:rPr>
                <w:color w:val="61758A"/>
                <w:sz w:val="17"/>
              </w:rPr>
              <w:t>Sergio Bengoechea, Post Doc, Hamburg University Of Technology</w:t>
            </w:r>
          </w:p>
        </w:tc>
      </w:tr>
    </w:tbl>
    <w:p w14:paraId="2A671E12" w14:textId="77777777" w:rsidR="002F5037" w:rsidRDefault="002F5037" w:rsidP="00927D29">
      <w:pPr>
        <w:keepNext/>
        <w:keepLines/>
        <w:spacing w:after="0" w:line="240" w:lineRule="auto"/>
      </w:pPr>
    </w:p>
    <w:p w14:paraId="50F95442"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0854DFB" w14:textId="77777777">
        <w:trPr>
          <w:jc w:val="center"/>
        </w:trPr>
        <w:tc>
          <w:tcPr>
            <w:tcW w:w="1956" w:type="dxa"/>
            <w:shd w:val="clear" w:color="auto" w:fill="082E57"/>
            <w:tcMar>
              <w:top w:w="110" w:type="dxa"/>
              <w:left w:w="120" w:type="dxa"/>
              <w:bottom w:w="110" w:type="dxa"/>
              <w:right w:w="120" w:type="dxa"/>
            </w:tcMar>
            <w:vAlign w:val="center"/>
          </w:tcPr>
          <w:p w14:paraId="082238E7" w14:textId="77777777" w:rsidR="002F5037" w:rsidRDefault="00000000" w:rsidP="00927D29">
            <w:pPr>
              <w:spacing w:line="240" w:lineRule="auto"/>
            </w:pPr>
            <w:r>
              <w:rPr>
                <w:b/>
                <w:color w:val="FFFFFF"/>
                <w:sz w:val="16"/>
              </w:rPr>
              <w:t>12:20 - 14:00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23EDAFFD" w14:textId="77777777" w:rsidR="002F5037" w:rsidRDefault="00000000" w:rsidP="00927D29">
            <w:pPr>
              <w:spacing w:line="240" w:lineRule="auto"/>
            </w:pPr>
            <w:r>
              <w:rPr>
                <w:b/>
                <w:color w:val="082E57"/>
                <w:sz w:val="22"/>
              </w:rPr>
              <w:t>Lunch</w:t>
            </w:r>
          </w:p>
        </w:tc>
      </w:tr>
    </w:tbl>
    <w:p w14:paraId="450D848E" w14:textId="77777777" w:rsidR="002F5037" w:rsidRDefault="002F5037" w:rsidP="00927D29">
      <w:pPr>
        <w:spacing w:after="10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41DB5D2B" w14:textId="77777777">
        <w:trPr>
          <w:jc w:val="center"/>
        </w:trPr>
        <w:tc>
          <w:tcPr>
            <w:tcW w:w="1956" w:type="dxa"/>
            <w:shd w:val="clear" w:color="auto" w:fill="082E57"/>
            <w:tcMar>
              <w:top w:w="110" w:type="dxa"/>
              <w:left w:w="120" w:type="dxa"/>
              <w:bottom w:w="110" w:type="dxa"/>
              <w:right w:w="120" w:type="dxa"/>
            </w:tcMar>
            <w:vAlign w:val="center"/>
          </w:tcPr>
          <w:p w14:paraId="32A3047E" w14:textId="77777777" w:rsidR="002F5037" w:rsidRDefault="00000000" w:rsidP="00927D29">
            <w:pPr>
              <w:spacing w:line="240" w:lineRule="auto"/>
            </w:pPr>
            <w:r>
              <w:rPr>
                <w:b/>
                <w:color w:val="FFFFFF"/>
                <w:sz w:val="16"/>
              </w:rPr>
              <w:t>12:45 - 13:20</w:t>
            </w:r>
            <w:r>
              <w:rPr>
                <w:b/>
                <w:color w:val="FFFFFF"/>
                <w:sz w:val="16"/>
              </w:rPr>
              <w:br/>
              <w:t>Quantum Inspire</w:t>
            </w:r>
          </w:p>
        </w:tc>
        <w:tc>
          <w:tcPr>
            <w:tcW w:w="7682" w:type="dxa"/>
            <w:shd w:val="clear" w:color="auto" w:fill="EAF6FC"/>
            <w:tcMar>
              <w:top w:w="110" w:type="dxa"/>
              <w:left w:w="120" w:type="dxa"/>
              <w:bottom w:w="110" w:type="dxa"/>
              <w:right w:w="120" w:type="dxa"/>
            </w:tcMar>
            <w:vAlign w:val="center"/>
          </w:tcPr>
          <w:p w14:paraId="32F02580" w14:textId="77777777" w:rsidR="002F5037" w:rsidRDefault="00000000" w:rsidP="00927D29">
            <w:pPr>
              <w:spacing w:line="240" w:lineRule="auto"/>
            </w:pPr>
            <w:r>
              <w:rPr>
                <w:b/>
                <w:color w:val="082E57"/>
                <w:sz w:val="22"/>
              </w:rPr>
              <w:t>Lab Tour I</w:t>
            </w:r>
          </w:p>
        </w:tc>
      </w:tr>
    </w:tbl>
    <w:p w14:paraId="179200E8" w14:textId="77777777" w:rsidR="002F5037" w:rsidRDefault="00000000" w:rsidP="00927D29">
      <w:pPr>
        <w:spacing w:after="100" w:line="240" w:lineRule="auto"/>
      </w:pPr>
      <w:r>
        <w:rPr>
          <w:sz w:val="18"/>
        </w:rPr>
        <w:t>Quantum Inspire Lab TourDiscover Quantum Inspire, TU Delft's pioneering quantum computing infrastructure. After a short introduction to the platform and its possibilities, you'll get an exclusive look behind the scenes during a guided tour of the laboratories.Limited availability: Maximum 25 participantsRegistration: Sign up at the Registration Desk during the conference. Places are available on a first-come, firstserved basis.</w:t>
      </w:r>
    </w:p>
    <w:p w14:paraId="5739864B"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3C96E9BA" w14:textId="77777777">
        <w:trPr>
          <w:jc w:val="center"/>
        </w:trPr>
        <w:tc>
          <w:tcPr>
            <w:tcW w:w="1956" w:type="dxa"/>
            <w:shd w:val="clear" w:color="auto" w:fill="082E57"/>
            <w:tcMar>
              <w:top w:w="110" w:type="dxa"/>
              <w:left w:w="120" w:type="dxa"/>
              <w:bottom w:w="110" w:type="dxa"/>
              <w:right w:w="120" w:type="dxa"/>
            </w:tcMar>
            <w:vAlign w:val="center"/>
          </w:tcPr>
          <w:p w14:paraId="54E1C60F" w14:textId="77777777" w:rsidR="002F5037" w:rsidRDefault="00000000" w:rsidP="00927D29">
            <w:pPr>
              <w:spacing w:line="240" w:lineRule="auto"/>
            </w:pPr>
            <w:r>
              <w:rPr>
                <w:b/>
                <w:color w:val="FFFFFF"/>
                <w:sz w:val="16"/>
              </w:rPr>
              <w:t>13:20 - 13:55</w:t>
            </w:r>
            <w:r>
              <w:rPr>
                <w:b/>
                <w:color w:val="FFFFFF"/>
                <w:sz w:val="16"/>
              </w:rPr>
              <w:br/>
              <w:t>Quantum Inspire</w:t>
            </w:r>
          </w:p>
        </w:tc>
        <w:tc>
          <w:tcPr>
            <w:tcW w:w="7682" w:type="dxa"/>
            <w:shd w:val="clear" w:color="auto" w:fill="EAF6FC"/>
            <w:tcMar>
              <w:top w:w="110" w:type="dxa"/>
              <w:left w:w="120" w:type="dxa"/>
              <w:bottom w:w="110" w:type="dxa"/>
              <w:right w:w="120" w:type="dxa"/>
            </w:tcMar>
            <w:vAlign w:val="center"/>
          </w:tcPr>
          <w:p w14:paraId="74780CFB" w14:textId="77777777" w:rsidR="002F5037" w:rsidRDefault="00000000" w:rsidP="00927D29">
            <w:pPr>
              <w:spacing w:line="240" w:lineRule="auto"/>
            </w:pPr>
            <w:r>
              <w:rPr>
                <w:b/>
                <w:color w:val="082E57"/>
                <w:sz w:val="22"/>
              </w:rPr>
              <w:t>Lab Tour II</w:t>
            </w:r>
          </w:p>
        </w:tc>
      </w:tr>
    </w:tbl>
    <w:p w14:paraId="049157AB" w14:textId="77777777" w:rsidR="002F5037" w:rsidRDefault="00000000" w:rsidP="00927D29">
      <w:pPr>
        <w:spacing w:after="100" w:line="240" w:lineRule="auto"/>
      </w:pPr>
      <w:r>
        <w:rPr>
          <w:sz w:val="18"/>
        </w:rPr>
        <w:t>Quantum Inspire Lab TourDiscover Quantum Inspire, TU Delft's pioneering quantum computing infrastructure. After a short introduction to the platform and its possibilities, you'll get an exclusive look behind the scenes during a guided tour of the laboratories.Limited availability: Maximum 25 participantsRegistration: Sign up at the Registration Desk during the conference. Places are available on a first-come, firstserved basis.</w:t>
      </w:r>
    </w:p>
    <w:p w14:paraId="56DCFF74"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D12EA36" w14:textId="77777777">
        <w:trPr>
          <w:cantSplit/>
          <w:jc w:val="center"/>
        </w:trPr>
        <w:tc>
          <w:tcPr>
            <w:tcW w:w="1956" w:type="dxa"/>
            <w:shd w:val="clear" w:color="auto" w:fill="082E57"/>
            <w:tcMar>
              <w:top w:w="110" w:type="dxa"/>
              <w:left w:w="120" w:type="dxa"/>
              <w:bottom w:w="110" w:type="dxa"/>
              <w:right w:w="120" w:type="dxa"/>
            </w:tcMar>
            <w:vAlign w:val="center"/>
          </w:tcPr>
          <w:p w14:paraId="7740F827" w14:textId="77777777" w:rsidR="002F5037" w:rsidRDefault="00000000" w:rsidP="00927D29">
            <w:pPr>
              <w:keepNext/>
              <w:keepLines/>
              <w:spacing w:line="240" w:lineRule="auto"/>
            </w:pPr>
            <w:r>
              <w:rPr>
                <w:b/>
                <w:color w:val="FFFFFF"/>
                <w:sz w:val="16"/>
              </w:rPr>
              <w:lastRenderedPageBreak/>
              <w:t>14:00 - 15:15</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127CE968" w14:textId="77777777" w:rsidR="002F5037" w:rsidRDefault="00000000" w:rsidP="00927D29">
            <w:pPr>
              <w:keepNext/>
              <w:keepLines/>
              <w:spacing w:line="240" w:lineRule="auto"/>
            </w:pPr>
            <w:r>
              <w:rPr>
                <w:b/>
                <w:color w:val="082E57"/>
                <w:sz w:val="22"/>
              </w:rPr>
              <w:t>S7 - Computational Mechanics II</w:t>
            </w:r>
          </w:p>
        </w:tc>
      </w:tr>
    </w:tbl>
    <w:p w14:paraId="39AFF2A2" w14:textId="77777777" w:rsidR="002F5037" w:rsidRDefault="00000000" w:rsidP="00927D29">
      <w:pPr>
        <w:keepNext/>
        <w:keepLines/>
        <w:spacing w:before="60" w:after="40" w:line="240" w:lineRule="auto"/>
      </w:pPr>
      <w:r>
        <w:rPr>
          <w:b/>
          <w:color w:val="169DCE"/>
          <w:sz w:val="16"/>
        </w:rPr>
        <w:t>Speakers</w:t>
      </w:r>
    </w:p>
    <w:p w14:paraId="2DFC029A" w14:textId="77777777" w:rsidR="002F5037" w:rsidRDefault="00000000" w:rsidP="00927D29">
      <w:pPr>
        <w:keepNext/>
        <w:keepLines/>
        <w:spacing w:after="80" w:line="240" w:lineRule="auto"/>
      </w:pPr>
      <w:r>
        <w:t>Momoka Katano, Master's Student, Hosei University | Fabian Key, Post Doc, TU Wien | Kenshin Nakano, Student, Nagoya University</w:t>
      </w:r>
    </w:p>
    <w:p w14:paraId="37FC87F1" w14:textId="77777777" w:rsidR="002F5037" w:rsidRDefault="00000000" w:rsidP="00927D29">
      <w:pPr>
        <w:keepNext/>
        <w:keepLines/>
        <w:spacing w:before="60" w:after="40" w:line="240" w:lineRule="auto"/>
      </w:pPr>
      <w:r>
        <w:rPr>
          <w:b/>
          <w:color w:val="169DCE"/>
          <w:sz w:val="16"/>
        </w:rPr>
        <w:t>Moderators</w:t>
      </w:r>
    </w:p>
    <w:p w14:paraId="6DF7F2A7" w14:textId="77777777" w:rsidR="002F5037" w:rsidRDefault="00000000" w:rsidP="00927D29">
      <w:pPr>
        <w:keepNext/>
        <w:keepLines/>
        <w:spacing w:after="100" w:line="240" w:lineRule="auto"/>
      </w:pPr>
      <w:r>
        <w:rPr>
          <w:sz w:val="18"/>
        </w:rPr>
        <w:t>Mayu Muramatsu, Associate Professor, Keio University</w:t>
      </w:r>
    </w:p>
    <w:p w14:paraId="5C24E328" w14:textId="77777777" w:rsidR="002F5037" w:rsidRDefault="00000000" w:rsidP="00927D29">
      <w:pPr>
        <w:keepNext/>
        <w:keepLines/>
        <w:spacing w:after="100" w:line="240" w:lineRule="auto"/>
      </w:pPr>
      <w:r>
        <w:rPr>
          <w:sz w:val="18"/>
        </w:rPr>
        <w:t>This session continues the exploration of quantum computing and quantum annealing in computational mechanics with focus on design and topology optimization applications.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1F53D2DA" w14:textId="77777777">
        <w:trPr>
          <w:cantSplit/>
          <w:jc w:val="center"/>
        </w:trPr>
        <w:tc>
          <w:tcPr>
            <w:tcW w:w="1757" w:type="dxa"/>
            <w:shd w:val="clear" w:color="auto" w:fill="F3F8FB"/>
            <w:tcMar>
              <w:top w:w="80" w:type="dxa"/>
              <w:left w:w="95" w:type="dxa"/>
              <w:bottom w:w="80" w:type="dxa"/>
              <w:right w:w="95" w:type="dxa"/>
            </w:tcMar>
            <w:vAlign w:val="center"/>
          </w:tcPr>
          <w:p w14:paraId="0E2B645B" w14:textId="77777777" w:rsidR="002F5037" w:rsidRDefault="00000000" w:rsidP="00927D29">
            <w:pPr>
              <w:keepNext/>
              <w:keepLines/>
              <w:spacing w:line="240" w:lineRule="auto"/>
            </w:pPr>
            <w:r>
              <w:rPr>
                <w:b/>
                <w:color w:val="082E57"/>
                <w:sz w:val="16"/>
              </w:rPr>
              <w:t>14:00-14:25</w:t>
            </w:r>
          </w:p>
        </w:tc>
        <w:tc>
          <w:tcPr>
            <w:tcW w:w="7881" w:type="dxa"/>
            <w:shd w:val="clear" w:color="auto" w:fill="FFFFFF"/>
            <w:tcMar>
              <w:top w:w="80" w:type="dxa"/>
              <w:left w:w="95" w:type="dxa"/>
              <w:bottom w:w="80" w:type="dxa"/>
              <w:right w:w="95" w:type="dxa"/>
            </w:tcMar>
            <w:vAlign w:val="center"/>
          </w:tcPr>
          <w:p w14:paraId="31B59CF9" w14:textId="77777777" w:rsidR="002F5037" w:rsidRDefault="00000000" w:rsidP="00927D29">
            <w:pPr>
              <w:keepNext/>
              <w:keepLines/>
              <w:spacing w:line="240" w:lineRule="auto"/>
            </w:pPr>
            <w:r>
              <w:rPr>
                <w:b/>
                <w:color w:val="082E57"/>
                <w:sz w:val="18"/>
              </w:rPr>
              <w:t>Towards Topology Optimization on Fault-Tolerant Quantum Computers via Quantum Hamiltonian Descent</w:t>
            </w:r>
            <w:r>
              <w:br/>
            </w:r>
            <w:r>
              <w:rPr>
                <w:color w:val="61758A"/>
                <w:sz w:val="17"/>
              </w:rPr>
              <w:t>Momoka Katano, Master's Student, Hosei University</w:t>
            </w:r>
          </w:p>
        </w:tc>
      </w:tr>
    </w:tbl>
    <w:p w14:paraId="6DCCB93A"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4D9B03A4" w14:textId="77777777">
        <w:trPr>
          <w:cantSplit/>
          <w:jc w:val="center"/>
        </w:trPr>
        <w:tc>
          <w:tcPr>
            <w:tcW w:w="1757" w:type="dxa"/>
            <w:shd w:val="clear" w:color="auto" w:fill="F3F8FB"/>
            <w:tcMar>
              <w:top w:w="80" w:type="dxa"/>
              <w:left w:w="95" w:type="dxa"/>
              <w:bottom w:w="80" w:type="dxa"/>
              <w:right w:w="95" w:type="dxa"/>
            </w:tcMar>
            <w:vAlign w:val="center"/>
          </w:tcPr>
          <w:p w14:paraId="61EAE393" w14:textId="77777777" w:rsidR="002F5037" w:rsidRDefault="00000000" w:rsidP="00927D29">
            <w:pPr>
              <w:keepNext/>
              <w:keepLines/>
              <w:spacing w:line="240" w:lineRule="auto"/>
            </w:pPr>
            <w:r>
              <w:rPr>
                <w:b/>
                <w:color w:val="082E57"/>
                <w:sz w:val="16"/>
              </w:rPr>
              <w:t>14:25-14:50</w:t>
            </w:r>
          </w:p>
        </w:tc>
        <w:tc>
          <w:tcPr>
            <w:tcW w:w="7881" w:type="dxa"/>
            <w:shd w:val="clear" w:color="auto" w:fill="FFFFFF"/>
            <w:tcMar>
              <w:top w:w="80" w:type="dxa"/>
              <w:left w:w="95" w:type="dxa"/>
              <w:bottom w:w="80" w:type="dxa"/>
              <w:right w:w="95" w:type="dxa"/>
            </w:tcMar>
            <w:vAlign w:val="center"/>
          </w:tcPr>
          <w:p w14:paraId="0B2961D6" w14:textId="77777777" w:rsidR="002F5037" w:rsidRDefault="00000000" w:rsidP="00927D29">
            <w:pPr>
              <w:keepNext/>
              <w:keepLines/>
              <w:spacing w:line="240" w:lineRule="auto"/>
            </w:pPr>
            <w:r>
              <w:rPr>
                <w:b/>
                <w:color w:val="082E57"/>
                <w:sz w:val="18"/>
              </w:rPr>
              <w:t>Novel Approaches to Structural Design Optimization Using Quantum Computing</w:t>
            </w:r>
            <w:r>
              <w:br/>
            </w:r>
            <w:r>
              <w:rPr>
                <w:color w:val="61758A"/>
                <w:sz w:val="17"/>
              </w:rPr>
              <w:t>Fabian Key, Post Doc, TU Wien</w:t>
            </w:r>
          </w:p>
        </w:tc>
      </w:tr>
    </w:tbl>
    <w:p w14:paraId="4EE78D8F"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AB5A26D" w14:textId="77777777">
        <w:trPr>
          <w:cantSplit/>
          <w:jc w:val="center"/>
        </w:trPr>
        <w:tc>
          <w:tcPr>
            <w:tcW w:w="1757" w:type="dxa"/>
            <w:shd w:val="clear" w:color="auto" w:fill="F3F8FB"/>
            <w:tcMar>
              <w:top w:w="80" w:type="dxa"/>
              <w:left w:w="95" w:type="dxa"/>
              <w:bottom w:w="80" w:type="dxa"/>
              <w:right w:w="95" w:type="dxa"/>
            </w:tcMar>
            <w:vAlign w:val="center"/>
          </w:tcPr>
          <w:p w14:paraId="242E7EC4" w14:textId="77777777" w:rsidR="002F5037" w:rsidRDefault="00000000" w:rsidP="00927D29">
            <w:pPr>
              <w:keepNext/>
              <w:keepLines/>
              <w:spacing w:line="240" w:lineRule="auto"/>
            </w:pPr>
            <w:r>
              <w:rPr>
                <w:b/>
                <w:color w:val="082E57"/>
                <w:sz w:val="16"/>
              </w:rPr>
              <w:t>14:50-15:15</w:t>
            </w:r>
          </w:p>
        </w:tc>
        <w:tc>
          <w:tcPr>
            <w:tcW w:w="7881" w:type="dxa"/>
            <w:shd w:val="clear" w:color="auto" w:fill="FFFFFF"/>
            <w:tcMar>
              <w:top w:w="80" w:type="dxa"/>
              <w:left w:w="95" w:type="dxa"/>
              <w:bottom w:w="80" w:type="dxa"/>
              <w:right w:w="95" w:type="dxa"/>
            </w:tcMar>
            <w:vAlign w:val="center"/>
          </w:tcPr>
          <w:p w14:paraId="26C1FA8C" w14:textId="77777777" w:rsidR="002F5037" w:rsidRDefault="00000000" w:rsidP="00927D29">
            <w:pPr>
              <w:keepNext/>
              <w:keepLines/>
              <w:spacing w:line="240" w:lineRule="auto"/>
            </w:pPr>
            <w:r>
              <w:rPr>
                <w:b/>
                <w:color w:val="082E57"/>
                <w:sz w:val="18"/>
              </w:rPr>
              <w:t>An Evaluation of Computational Complexity and Applicable Material Regimes in FTQC-Based Forward Analysis for Acoustic Topology Optimization</w:t>
            </w:r>
            <w:r>
              <w:br/>
            </w:r>
            <w:r>
              <w:rPr>
                <w:color w:val="61758A"/>
                <w:sz w:val="17"/>
              </w:rPr>
              <w:t>Kenshin Nakano, Student, Nagoya University</w:t>
            </w:r>
          </w:p>
        </w:tc>
      </w:tr>
    </w:tbl>
    <w:p w14:paraId="25251A13" w14:textId="77777777" w:rsidR="002F5037" w:rsidRDefault="002F5037" w:rsidP="00927D29">
      <w:pPr>
        <w:keepNext/>
        <w:keepLines/>
        <w:spacing w:after="0" w:line="240" w:lineRule="auto"/>
      </w:pPr>
    </w:p>
    <w:p w14:paraId="1B6602BA"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3242742" w14:textId="77777777">
        <w:trPr>
          <w:cantSplit/>
          <w:jc w:val="center"/>
        </w:trPr>
        <w:tc>
          <w:tcPr>
            <w:tcW w:w="1956" w:type="dxa"/>
            <w:shd w:val="clear" w:color="auto" w:fill="082E57"/>
            <w:tcMar>
              <w:top w:w="110" w:type="dxa"/>
              <w:left w:w="120" w:type="dxa"/>
              <w:bottom w:w="110" w:type="dxa"/>
              <w:right w:w="120" w:type="dxa"/>
            </w:tcMar>
            <w:vAlign w:val="center"/>
          </w:tcPr>
          <w:p w14:paraId="33835969" w14:textId="77777777" w:rsidR="002F5037" w:rsidRDefault="00000000" w:rsidP="00927D29">
            <w:pPr>
              <w:keepNext/>
              <w:keepLines/>
              <w:spacing w:line="240" w:lineRule="auto"/>
            </w:pPr>
            <w:r>
              <w:rPr>
                <w:b/>
                <w:color w:val="FFFFFF"/>
                <w:sz w:val="16"/>
              </w:rPr>
              <w:t>14:00 - 15:15</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5109E1B1" w14:textId="77777777" w:rsidR="002F5037" w:rsidRDefault="00000000" w:rsidP="00927D29">
            <w:pPr>
              <w:keepNext/>
              <w:keepLines/>
              <w:spacing w:line="240" w:lineRule="auto"/>
            </w:pPr>
            <w:r>
              <w:rPr>
                <w:b/>
                <w:color w:val="082E57"/>
                <w:sz w:val="22"/>
              </w:rPr>
              <w:t>S8 - Computational Fluid Dynamics IV</w:t>
            </w:r>
          </w:p>
        </w:tc>
      </w:tr>
    </w:tbl>
    <w:p w14:paraId="1D02CE4B" w14:textId="77777777" w:rsidR="002F5037" w:rsidRDefault="00000000" w:rsidP="00927D29">
      <w:pPr>
        <w:keepNext/>
        <w:keepLines/>
        <w:spacing w:before="60" w:after="40" w:line="240" w:lineRule="auto"/>
      </w:pPr>
      <w:r>
        <w:rPr>
          <w:b/>
          <w:color w:val="169DCE"/>
          <w:sz w:val="16"/>
        </w:rPr>
        <w:t>Speakers</w:t>
      </w:r>
    </w:p>
    <w:p w14:paraId="0FB0D962" w14:textId="77777777" w:rsidR="002F5037" w:rsidRDefault="00000000" w:rsidP="00927D29">
      <w:pPr>
        <w:keepNext/>
        <w:keepLines/>
        <w:spacing w:after="80" w:line="240" w:lineRule="auto"/>
      </w:pPr>
      <w:r>
        <w:t>Tobias Koeppl, Researcher, Fraunhofer Institute For Open Communication Systems | Yuichi Kuya, Associate Professor, Kyushu University | Erio Trong Duong, PhD In Quantum Computing, RWTH Aachen University</w:t>
      </w:r>
    </w:p>
    <w:p w14:paraId="0E904FAF" w14:textId="77777777" w:rsidR="002F5037" w:rsidRDefault="00000000" w:rsidP="00927D29">
      <w:pPr>
        <w:keepNext/>
        <w:keepLines/>
        <w:spacing w:before="60" w:after="40" w:line="240" w:lineRule="auto"/>
      </w:pPr>
      <w:r>
        <w:rPr>
          <w:b/>
          <w:color w:val="169DCE"/>
          <w:sz w:val="16"/>
        </w:rPr>
        <w:t>Moderators</w:t>
      </w:r>
    </w:p>
    <w:p w14:paraId="514DA033" w14:textId="77777777" w:rsidR="002F5037" w:rsidRDefault="00000000" w:rsidP="00927D29">
      <w:pPr>
        <w:keepNext/>
        <w:keepLines/>
        <w:spacing w:after="100" w:line="240" w:lineRule="auto"/>
      </w:pPr>
      <w:r>
        <w:rPr>
          <w:sz w:val="18"/>
        </w:rPr>
        <w:t>David Del Rey Fernandez, Associate Professor, University Of Waterloo</w:t>
      </w:r>
    </w:p>
    <w:p w14:paraId="2A07A423" w14:textId="77777777" w:rsidR="002F5037" w:rsidRDefault="00000000" w:rsidP="00927D29">
      <w:pPr>
        <w:keepNext/>
        <w:keepLines/>
        <w:spacing w:after="100" w:line="240" w:lineRule="auto"/>
      </w:pPr>
      <w:r>
        <w:rPr>
          <w:sz w:val="18"/>
        </w:rPr>
        <w:t>This fourth session on computational fluid dynamics examines recent developments in quantum lattice Boltzmann methods, with particular emphasis on the treatment of the collision operator.</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97AE30E" w14:textId="77777777">
        <w:trPr>
          <w:cantSplit/>
          <w:jc w:val="center"/>
        </w:trPr>
        <w:tc>
          <w:tcPr>
            <w:tcW w:w="1757" w:type="dxa"/>
            <w:shd w:val="clear" w:color="auto" w:fill="F3F8FB"/>
            <w:tcMar>
              <w:top w:w="80" w:type="dxa"/>
              <w:left w:w="95" w:type="dxa"/>
              <w:bottom w:w="80" w:type="dxa"/>
              <w:right w:w="95" w:type="dxa"/>
            </w:tcMar>
            <w:vAlign w:val="center"/>
          </w:tcPr>
          <w:p w14:paraId="0230A3DE" w14:textId="77777777" w:rsidR="002F5037" w:rsidRDefault="00000000" w:rsidP="00927D29">
            <w:pPr>
              <w:keepNext/>
              <w:keepLines/>
              <w:spacing w:line="240" w:lineRule="auto"/>
            </w:pPr>
            <w:r>
              <w:rPr>
                <w:b/>
                <w:color w:val="082E57"/>
                <w:sz w:val="16"/>
              </w:rPr>
              <w:t>14:00-14:25</w:t>
            </w:r>
          </w:p>
        </w:tc>
        <w:tc>
          <w:tcPr>
            <w:tcW w:w="7881" w:type="dxa"/>
            <w:shd w:val="clear" w:color="auto" w:fill="FFFFFF"/>
            <w:tcMar>
              <w:top w:w="80" w:type="dxa"/>
              <w:left w:w="95" w:type="dxa"/>
              <w:bottom w:w="80" w:type="dxa"/>
              <w:right w:w="95" w:type="dxa"/>
            </w:tcMar>
            <w:vAlign w:val="center"/>
          </w:tcPr>
          <w:p w14:paraId="1F0B2443" w14:textId="77777777" w:rsidR="002F5037" w:rsidRDefault="00000000" w:rsidP="00927D29">
            <w:pPr>
              <w:keepNext/>
              <w:keepLines/>
              <w:spacing w:line="240" w:lineRule="auto"/>
            </w:pPr>
            <w:r>
              <w:rPr>
                <w:b/>
                <w:color w:val="082E57"/>
                <w:sz w:val="18"/>
              </w:rPr>
              <w:t>A high-level Quantum Lattice Boltzmann Solver for pure advection with local measurement</w:t>
            </w:r>
            <w:r>
              <w:br/>
            </w:r>
            <w:r>
              <w:rPr>
                <w:color w:val="61758A"/>
                <w:sz w:val="17"/>
              </w:rPr>
              <w:t>Tobias Koeppl, Researcher, Fraunhofer Institute For Open Communication Systems</w:t>
            </w:r>
          </w:p>
        </w:tc>
      </w:tr>
    </w:tbl>
    <w:p w14:paraId="4A6549DB"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BAA5E71" w14:textId="77777777">
        <w:trPr>
          <w:cantSplit/>
          <w:jc w:val="center"/>
        </w:trPr>
        <w:tc>
          <w:tcPr>
            <w:tcW w:w="1757" w:type="dxa"/>
            <w:shd w:val="clear" w:color="auto" w:fill="F3F8FB"/>
            <w:tcMar>
              <w:top w:w="80" w:type="dxa"/>
              <w:left w:w="95" w:type="dxa"/>
              <w:bottom w:w="80" w:type="dxa"/>
              <w:right w:w="95" w:type="dxa"/>
            </w:tcMar>
            <w:vAlign w:val="center"/>
          </w:tcPr>
          <w:p w14:paraId="2ACF321F" w14:textId="77777777" w:rsidR="002F5037" w:rsidRDefault="00000000" w:rsidP="00927D29">
            <w:pPr>
              <w:keepNext/>
              <w:keepLines/>
              <w:spacing w:line="240" w:lineRule="auto"/>
            </w:pPr>
            <w:r>
              <w:rPr>
                <w:b/>
                <w:color w:val="082E57"/>
                <w:sz w:val="16"/>
              </w:rPr>
              <w:t>14:25-14:50</w:t>
            </w:r>
          </w:p>
        </w:tc>
        <w:tc>
          <w:tcPr>
            <w:tcW w:w="7881" w:type="dxa"/>
            <w:shd w:val="clear" w:color="auto" w:fill="FFFFFF"/>
            <w:tcMar>
              <w:top w:w="80" w:type="dxa"/>
              <w:left w:w="95" w:type="dxa"/>
              <w:bottom w:w="80" w:type="dxa"/>
              <w:right w:w="95" w:type="dxa"/>
            </w:tcMar>
            <w:vAlign w:val="center"/>
          </w:tcPr>
          <w:p w14:paraId="69C2A7C0" w14:textId="77777777" w:rsidR="002F5037" w:rsidRDefault="00000000" w:rsidP="00927D29">
            <w:pPr>
              <w:keepNext/>
              <w:keepLines/>
              <w:spacing w:line="240" w:lineRule="auto"/>
            </w:pPr>
            <w:r>
              <w:rPr>
                <w:b/>
                <w:color w:val="082E57"/>
                <w:sz w:val="18"/>
              </w:rPr>
              <w:t>A quantum-compatible linearized collision model for lattice Boltzmann method</w:t>
            </w:r>
            <w:r>
              <w:br/>
            </w:r>
            <w:r>
              <w:rPr>
                <w:color w:val="61758A"/>
                <w:sz w:val="17"/>
              </w:rPr>
              <w:t>Yuichi Kuya, Associate Professor, Kyushu University</w:t>
            </w:r>
          </w:p>
        </w:tc>
      </w:tr>
    </w:tbl>
    <w:p w14:paraId="01F6124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1B8366A8" w14:textId="77777777">
        <w:trPr>
          <w:cantSplit/>
          <w:jc w:val="center"/>
        </w:trPr>
        <w:tc>
          <w:tcPr>
            <w:tcW w:w="1757" w:type="dxa"/>
            <w:shd w:val="clear" w:color="auto" w:fill="F3F8FB"/>
            <w:tcMar>
              <w:top w:w="80" w:type="dxa"/>
              <w:left w:w="95" w:type="dxa"/>
              <w:bottom w:w="80" w:type="dxa"/>
              <w:right w:w="95" w:type="dxa"/>
            </w:tcMar>
            <w:vAlign w:val="center"/>
          </w:tcPr>
          <w:p w14:paraId="58273588" w14:textId="77777777" w:rsidR="002F5037" w:rsidRDefault="00000000" w:rsidP="00927D29">
            <w:pPr>
              <w:keepNext/>
              <w:keepLines/>
              <w:spacing w:line="240" w:lineRule="auto"/>
            </w:pPr>
            <w:r>
              <w:rPr>
                <w:b/>
                <w:color w:val="082E57"/>
                <w:sz w:val="16"/>
              </w:rPr>
              <w:t>14:50-15:15</w:t>
            </w:r>
          </w:p>
        </w:tc>
        <w:tc>
          <w:tcPr>
            <w:tcW w:w="7881" w:type="dxa"/>
            <w:shd w:val="clear" w:color="auto" w:fill="FFFFFF"/>
            <w:tcMar>
              <w:top w:w="80" w:type="dxa"/>
              <w:left w:w="95" w:type="dxa"/>
              <w:bottom w:w="80" w:type="dxa"/>
              <w:right w:w="95" w:type="dxa"/>
            </w:tcMar>
            <w:vAlign w:val="center"/>
          </w:tcPr>
          <w:p w14:paraId="733D8E27" w14:textId="77777777" w:rsidR="002F5037" w:rsidRDefault="00000000" w:rsidP="00927D29">
            <w:pPr>
              <w:keepNext/>
              <w:keepLines/>
              <w:spacing w:line="240" w:lineRule="auto"/>
            </w:pPr>
            <w:r>
              <w:rPr>
                <w:b/>
                <w:color w:val="082E57"/>
                <w:sz w:val="18"/>
              </w:rPr>
              <w:t>Quantum Lattice Boltzmann with Denoising Collision Operators</w:t>
            </w:r>
            <w:r>
              <w:br/>
            </w:r>
            <w:r>
              <w:rPr>
                <w:color w:val="61758A"/>
                <w:sz w:val="17"/>
              </w:rPr>
              <w:t>Erio Trong Duong, PhD In Quantum Computing, RWTH Aachen University</w:t>
            </w:r>
          </w:p>
        </w:tc>
      </w:tr>
    </w:tbl>
    <w:p w14:paraId="1B05F182" w14:textId="77777777" w:rsidR="002F5037" w:rsidRDefault="002F5037" w:rsidP="00927D29">
      <w:pPr>
        <w:keepNext/>
        <w:keepLines/>
        <w:spacing w:after="0" w:line="240" w:lineRule="auto"/>
      </w:pPr>
    </w:p>
    <w:p w14:paraId="4E0EBDBA"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D83FB97" w14:textId="77777777">
        <w:trPr>
          <w:jc w:val="center"/>
        </w:trPr>
        <w:tc>
          <w:tcPr>
            <w:tcW w:w="1956" w:type="dxa"/>
            <w:shd w:val="clear" w:color="auto" w:fill="082E57"/>
            <w:tcMar>
              <w:top w:w="110" w:type="dxa"/>
              <w:left w:w="120" w:type="dxa"/>
              <w:bottom w:w="110" w:type="dxa"/>
              <w:right w:w="120" w:type="dxa"/>
            </w:tcMar>
            <w:vAlign w:val="center"/>
          </w:tcPr>
          <w:p w14:paraId="26915693" w14:textId="77777777" w:rsidR="002F5037" w:rsidRDefault="00000000" w:rsidP="00927D29">
            <w:pPr>
              <w:spacing w:line="240" w:lineRule="auto"/>
            </w:pPr>
            <w:r>
              <w:rPr>
                <w:b/>
                <w:color w:val="FFFFFF"/>
                <w:sz w:val="16"/>
              </w:rPr>
              <w:t>15:15 - 15:45</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30B2FC40" w14:textId="77777777" w:rsidR="002F5037" w:rsidRDefault="00000000" w:rsidP="00927D29">
            <w:pPr>
              <w:spacing w:line="240" w:lineRule="auto"/>
            </w:pPr>
            <w:r>
              <w:rPr>
                <w:b/>
                <w:color w:val="082E57"/>
                <w:sz w:val="22"/>
              </w:rPr>
              <w:t>Break</w:t>
            </w:r>
          </w:p>
        </w:tc>
      </w:tr>
    </w:tbl>
    <w:p w14:paraId="2B57AF9E" w14:textId="5CC2577D" w:rsidR="00927D29" w:rsidRDefault="00927D29" w:rsidP="00927D29">
      <w:pPr>
        <w:spacing w:after="40" w:line="240" w:lineRule="auto"/>
      </w:pPr>
    </w:p>
    <w:p w14:paraId="26A34A53" w14:textId="77777777" w:rsidR="00927D29" w:rsidRDefault="00927D29">
      <w:pPr>
        <w:spacing w:after="200" w:line="276" w:lineRule="auto"/>
      </w:pPr>
      <w:r>
        <w:br w:type="page"/>
      </w:r>
    </w:p>
    <w:p w14:paraId="73C4B78B"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65B95C18" w14:textId="77777777">
        <w:trPr>
          <w:jc w:val="center"/>
        </w:trPr>
        <w:tc>
          <w:tcPr>
            <w:tcW w:w="1956" w:type="dxa"/>
            <w:shd w:val="clear" w:color="auto" w:fill="082E57"/>
            <w:tcMar>
              <w:top w:w="110" w:type="dxa"/>
              <w:left w:w="120" w:type="dxa"/>
              <w:bottom w:w="110" w:type="dxa"/>
              <w:right w:w="120" w:type="dxa"/>
            </w:tcMar>
            <w:vAlign w:val="center"/>
          </w:tcPr>
          <w:p w14:paraId="5DF8F91E" w14:textId="77777777" w:rsidR="002F5037" w:rsidRDefault="00000000" w:rsidP="00927D29">
            <w:pPr>
              <w:spacing w:line="240" w:lineRule="auto"/>
            </w:pPr>
            <w:r>
              <w:rPr>
                <w:b/>
                <w:color w:val="FFFFFF"/>
                <w:sz w:val="16"/>
              </w:rPr>
              <w:t>15:45 - 17:00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3379E0FF" w14:textId="77777777" w:rsidR="002F5037" w:rsidRDefault="00000000" w:rsidP="00927D29">
            <w:pPr>
              <w:spacing w:line="240" w:lineRule="auto"/>
            </w:pPr>
            <w:r>
              <w:rPr>
                <w:b/>
                <w:color w:val="082E57"/>
                <w:sz w:val="22"/>
              </w:rPr>
              <w:t>Panel Discussion: "Quantum Computing: From Prototype to Real-World Impact"</w:t>
            </w:r>
          </w:p>
        </w:tc>
      </w:tr>
    </w:tbl>
    <w:p w14:paraId="130EED2C" w14:textId="77777777" w:rsidR="002F5037" w:rsidRDefault="00000000" w:rsidP="00927D29">
      <w:pPr>
        <w:keepNext/>
        <w:spacing w:before="60" w:after="40" w:line="240" w:lineRule="auto"/>
      </w:pPr>
      <w:r>
        <w:rPr>
          <w:b/>
          <w:color w:val="169DCE"/>
          <w:sz w:val="16"/>
        </w:rPr>
        <w:t>Speakers</w:t>
      </w:r>
    </w:p>
    <w:p w14:paraId="3EAD6C67" w14:textId="77777777" w:rsidR="002F5037" w:rsidRDefault="00000000" w:rsidP="00927D29">
      <w:pPr>
        <w:spacing w:after="80" w:line="240" w:lineRule="auto"/>
      </w:pPr>
      <w:r>
        <w:t>Antonio David Bastida Zamora, Patent Agent | Catherine McGeoch, Senior Researcher (retired) , D-Wave (retired) | Marco Matters, Program Director Quantum Inspire - CAT1 Lead QDNL, QuTech, TU Delft-QDNL</w:t>
      </w:r>
    </w:p>
    <w:p w14:paraId="1E2486D5" w14:textId="77777777" w:rsidR="002F5037" w:rsidRDefault="00000000" w:rsidP="00927D29">
      <w:pPr>
        <w:keepNext/>
        <w:spacing w:before="60" w:after="40" w:line="240" w:lineRule="auto"/>
      </w:pPr>
      <w:r>
        <w:rPr>
          <w:b/>
          <w:color w:val="169DCE"/>
          <w:sz w:val="16"/>
        </w:rPr>
        <w:t>Moderators</w:t>
      </w:r>
    </w:p>
    <w:p w14:paraId="7A5563EE" w14:textId="77777777" w:rsidR="002F5037" w:rsidRDefault="00000000" w:rsidP="00927D29">
      <w:pPr>
        <w:spacing w:after="100" w:line="240" w:lineRule="auto"/>
      </w:pPr>
      <w:r>
        <w:rPr>
          <w:sz w:val="18"/>
        </w:rPr>
        <w:t>Matthias Möller, Associate Professor, Delft University Of Technology</w:t>
      </w:r>
    </w:p>
    <w:p w14:paraId="38E79766" w14:textId="77777777" w:rsidR="002F5037" w:rsidRDefault="00000000" w:rsidP="00927D29">
      <w:pPr>
        <w:spacing w:after="100" w:line="240" w:lineRule="auto"/>
      </w:pPr>
      <w:r>
        <w:rPr>
          <w:sz w:val="18"/>
        </w:rPr>
        <w:t>Where does quantum computing stand today, and which real-world applications are within reach in the next 5-10 years? This panel will examine the progress made so far and the gap between promising algorithms, experimental prototypes and practical deployment. Panellists will discuss the advances still needed in hardware, error correction, software, skills and industry collaboration-and explore where quantum computing could deliver meaningful value first.</w:t>
      </w:r>
    </w:p>
    <w:p w14:paraId="27A7FA26"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35A76F03" w14:textId="77777777">
        <w:trPr>
          <w:jc w:val="center"/>
        </w:trPr>
        <w:tc>
          <w:tcPr>
            <w:tcW w:w="1956" w:type="dxa"/>
            <w:shd w:val="clear" w:color="auto" w:fill="082E57"/>
            <w:tcMar>
              <w:top w:w="110" w:type="dxa"/>
              <w:left w:w="120" w:type="dxa"/>
              <w:bottom w:w="110" w:type="dxa"/>
              <w:right w:w="120" w:type="dxa"/>
            </w:tcMar>
            <w:vAlign w:val="center"/>
          </w:tcPr>
          <w:p w14:paraId="72345254" w14:textId="77777777" w:rsidR="002F5037" w:rsidRDefault="00000000" w:rsidP="00927D29">
            <w:pPr>
              <w:spacing w:line="240" w:lineRule="auto"/>
            </w:pPr>
            <w:r>
              <w:rPr>
                <w:b/>
                <w:color w:val="FFFFFF"/>
                <w:sz w:val="16"/>
              </w:rPr>
              <w:t>19:00 - 22:00</w:t>
            </w:r>
            <w:r>
              <w:rPr>
                <w:b/>
                <w:color w:val="FFFFFF"/>
                <w:sz w:val="16"/>
              </w:rPr>
              <w:br/>
              <w:t>Lijm en Cultuur</w:t>
            </w:r>
          </w:p>
        </w:tc>
        <w:tc>
          <w:tcPr>
            <w:tcW w:w="7682" w:type="dxa"/>
            <w:shd w:val="clear" w:color="auto" w:fill="EAF6FC"/>
            <w:tcMar>
              <w:top w:w="110" w:type="dxa"/>
              <w:left w:w="120" w:type="dxa"/>
              <w:bottom w:w="110" w:type="dxa"/>
              <w:right w:w="120" w:type="dxa"/>
            </w:tcMar>
            <w:vAlign w:val="center"/>
          </w:tcPr>
          <w:p w14:paraId="5C474824" w14:textId="77777777" w:rsidR="002F5037" w:rsidRDefault="00000000" w:rsidP="00927D29">
            <w:pPr>
              <w:spacing w:line="240" w:lineRule="auto"/>
            </w:pPr>
            <w:r>
              <w:rPr>
                <w:b/>
                <w:color w:val="082E57"/>
                <w:sz w:val="22"/>
              </w:rPr>
              <w:t>Conference Dinner</w:t>
            </w:r>
          </w:p>
        </w:tc>
      </w:tr>
    </w:tbl>
    <w:p w14:paraId="735A8913" w14:textId="77777777" w:rsidR="002F5037" w:rsidRDefault="002F5037" w:rsidP="00927D29">
      <w:pPr>
        <w:spacing w:after="100" w:line="240" w:lineRule="auto"/>
      </w:pPr>
    </w:p>
    <w:p w14:paraId="73498693" w14:textId="77777777" w:rsidR="002F5037" w:rsidRDefault="00000000" w:rsidP="00927D29">
      <w:pPr>
        <w:pStyle w:val="Kop1"/>
        <w:pageBreakBefore/>
        <w:pBdr>
          <w:bottom w:val="single" w:sz="10" w:space="4" w:color="F5A623"/>
        </w:pBdr>
        <w:spacing w:line="240" w:lineRule="auto"/>
      </w:pPr>
      <w:r>
        <w:lastRenderedPageBreak/>
        <w:t>Wednesday 16 September 2026</w:t>
      </w: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11125439" w14:textId="77777777">
        <w:trPr>
          <w:jc w:val="center"/>
        </w:trPr>
        <w:tc>
          <w:tcPr>
            <w:tcW w:w="1956" w:type="dxa"/>
            <w:shd w:val="clear" w:color="auto" w:fill="082E57"/>
            <w:tcMar>
              <w:top w:w="110" w:type="dxa"/>
              <w:left w:w="120" w:type="dxa"/>
              <w:bottom w:w="110" w:type="dxa"/>
              <w:right w:w="120" w:type="dxa"/>
            </w:tcMar>
            <w:vAlign w:val="center"/>
          </w:tcPr>
          <w:p w14:paraId="66BCAC29" w14:textId="77777777" w:rsidR="002F5037" w:rsidRDefault="00000000" w:rsidP="00927D29">
            <w:pPr>
              <w:spacing w:line="240" w:lineRule="auto"/>
            </w:pPr>
            <w:r>
              <w:rPr>
                <w:b/>
                <w:color w:val="FFFFFF"/>
                <w:sz w:val="16"/>
              </w:rPr>
              <w:t>09:00 - 09:40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6F259D59" w14:textId="41E0B1B8" w:rsidR="002F5037" w:rsidRDefault="00000000" w:rsidP="00927D29">
            <w:pPr>
              <w:spacing w:line="240" w:lineRule="auto"/>
            </w:pPr>
            <w:r>
              <w:rPr>
                <w:b/>
                <w:color w:val="082E57"/>
                <w:sz w:val="22"/>
              </w:rPr>
              <w:t>Keynote: Stan van der Linde - Hybrid Quantum Computing in Practice: Classical Lessons for Quantum Speedup</w:t>
            </w:r>
          </w:p>
        </w:tc>
      </w:tr>
    </w:tbl>
    <w:p w14:paraId="0735CFF9" w14:textId="77777777" w:rsidR="002F5037" w:rsidRDefault="00000000" w:rsidP="00927D29">
      <w:pPr>
        <w:keepNext/>
        <w:spacing w:before="60" w:after="40" w:line="240" w:lineRule="auto"/>
      </w:pPr>
      <w:r>
        <w:rPr>
          <w:b/>
          <w:color w:val="169DCE"/>
          <w:sz w:val="16"/>
        </w:rPr>
        <w:t>Speakers</w:t>
      </w:r>
    </w:p>
    <w:p w14:paraId="36783EF3" w14:textId="77777777" w:rsidR="002F5037" w:rsidRDefault="00000000" w:rsidP="00927D29">
      <w:pPr>
        <w:spacing w:after="80" w:line="240" w:lineRule="auto"/>
      </w:pPr>
      <w:r>
        <w:t>Stan Van Der Linde, Quantum Computing Researcher, TNO</w:t>
      </w:r>
    </w:p>
    <w:p w14:paraId="3E13D2A9" w14:textId="77777777" w:rsidR="002F5037" w:rsidRDefault="00000000" w:rsidP="00927D29">
      <w:pPr>
        <w:keepNext/>
        <w:spacing w:before="60" w:after="40" w:line="240" w:lineRule="auto"/>
      </w:pPr>
      <w:r>
        <w:rPr>
          <w:b/>
          <w:color w:val="169DCE"/>
          <w:sz w:val="16"/>
        </w:rPr>
        <w:t>Moderators</w:t>
      </w:r>
    </w:p>
    <w:p w14:paraId="198563D4" w14:textId="77777777" w:rsidR="002F5037" w:rsidRDefault="00000000" w:rsidP="00927D29">
      <w:pPr>
        <w:spacing w:after="100" w:line="240" w:lineRule="auto"/>
      </w:pPr>
      <w:r>
        <w:rPr>
          <w:sz w:val="18"/>
        </w:rPr>
        <w:t>Frank Phillipson, Professor</w:t>
      </w:r>
    </w:p>
    <w:p w14:paraId="2D538BF7" w14:textId="77777777" w:rsidR="002F5037" w:rsidRDefault="00000000" w:rsidP="00927D29">
      <w:pPr>
        <w:spacing w:after="100" w:line="240" w:lineRule="auto"/>
      </w:pPr>
      <w:r>
        <w:rPr>
          <w:sz w:val="18"/>
        </w:rPr>
        <w:t>AbstractHybrid quantum–classical algorithms are often presented as a natural path toward practical quantum advantage, yet their value ultimately depends on whether they can achieve meaningful speedups in practice. Achieving such speedups is far from straightforward, because different computational paradigms (annealing versus gate-based) give rise to different mental models, with important implications for the applicability and design of hybrid approaches.This talk takes a broader perspective on hybrid quantum computing and how to think about performance, scalability and practical value in the near term. Concepts such as Amdahl's law offers intuitive guidance for understanding where speedups can realistically be expected, but also shows where the potential is severely limited. From this viewpoint, common pitfalls emerge, such as modeling and encoding choices that dominate computational cost and destroy potential speedups.Furthermore, hardware-specific considerations play a central role in determining real world performance. Design choices including minorembedding illustrate how low-level constraints can strongly influence algorithmic effectiveness.Rather than presenting a single methodology, the goal is to outline a set of perspectives and design principles that help navigate the landscape of hybrid quantum computing and recognize where real-world value may, and where it is less likely to be found.Speaker's BiographyStan van der Linde received his degree in Applied Mathematics from Delft University of Technology in 2021 . His background lies in computational science and engineering, with a focus on numerical mathematics, optimization, and quantum information.Since 2022, he has been working at TNO (The Netherlands Organisation for Applied Scientific Research). His work focuses on developing and evaluating hybrid quantum-classical methods for large-scale optimization problems, with the goal of translating academic research into industrial applications. His research emphasized achieving practical performance gains on near-term quantum hardware.</w:t>
      </w:r>
    </w:p>
    <w:p w14:paraId="792D554C"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08D096A8" w14:textId="77777777">
        <w:trPr>
          <w:cantSplit/>
          <w:jc w:val="center"/>
        </w:trPr>
        <w:tc>
          <w:tcPr>
            <w:tcW w:w="1956" w:type="dxa"/>
            <w:shd w:val="clear" w:color="auto" w:fill="082E57"/>
            <w:tcMar>
              <w:top w:w="110" w:type="dxa"/>
              <w:left w:w="120" w:type="dxa"/>
              <w:bottom w:w="110" w:type="dxa"/>
              <w:right w:w="120" w:type="dxa"/>
            </w:tcMar>
            <w:vAlign w:val="center"/>
          </w:tcPr>
          <w:p w14:paraId="5B2E4B41" w14:textId="77777777" w:rsidR="002F5037" w:rsidRDefault="00000000" w:rsidP="00927D29">
            <w:pPr>
              <w:keepNext/>
              <w:keepLines/>
              <w:spacing w:line="240" w:lineRule="auto"/>
            </w:pPr>
            <w:r>
              <w:rPr>
                <w:b/>
                <w:color w:val="FFFFFF"/>
                <w:sz w:val="16"/>
              </w:rPr>
              <w:t>09:50 - 10:40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1A09E631" w14:textId="77777777" w:rsidR="002F5037" w:rsidRDefault="00000000" w:rsidP="00927D29">
            <w:pPr>
              <w:keepNext/>
              <w:keepLines/>
              <w:spacing w:line="240" w:lineRule="auto"/>
            </w:pPr>
            <w:r>
              <w:rPr>
                <w:b/>
                <w:color w:val="082E57"/>
                <w:sz w:val="22"/>
              </w:rPr>
              <w:t>S9 - Networks &amp; Communication Systems</w:t>
            </w:r>
          </w:p>
        </w:tc>
      </w:tr>
    </w:tbl>
    <w:p w14:paraId="45306EFE" w14:textId="77777777" w:rsidR="002F5037" w:rsidRDefault="00000000" w:rsidP="00927D29">
      <w:pPr>
        <w:keepNext/>
        <w:keepLines/>
        <w:spacing w:before="60" w:after="40" w:line="240" w:lineRule="auto"/>
      </w:pPr>
      <w:r>
        <w:rPr>
          <w:b/>
          <w:color w:val="169DCE"/>
          <w:sz w:val="16"/>
        </w:rPr>
        <w:t>Speakers</w:t>
      </w:r>
    </w:p>
    <w:p w14:paraId="6E1ED672" w14:textId="77777777" w:rsidR="002F5037" w:rsidRDefault="00000000" w:rsidP="00927D29">
      <w:pPr>
        <w:keepNext/>
        <w:keepLines/>
        <w:spacing w:after="80" w:line="240" w:lineRule="auto"/>
      </w:pPr>
      <w:r>
        <w:t>Milou Van Nederveen, R&amp;D Specialist, Quantum For The Energy Transition, Alliander | Frank Phillipson, Professor</w:t>
      </w:r>
    </w:p>
    <w:p w14:paraId="3015BAE4" w14:textId="77777777" w:rsidR="002F5037" w:rsidRDefault="00000000" w:rsidP="00927D29">
      <w:pPr>
        <w:keepNext/>
        <w:keepLines/>
        <w:spacing w:before="60" w:after="40" w:line="240" w:lineRule="auto"/>
      </w:pPr>
      <w:r>
        <w:rPr>
          <w:b/>
          <w:color w:val="169DCE"/>
          <w:sz w:val="16"/>
        </w:rPr>
        <w:t>Moderators</w:t>
      </w:r>
    </w:p>
    <w:p w14:paraId="4CAF90D3" w14:textId="77777777" w:rsidR="002F5037" w:rsidRDefault="00000000" w:rsidP="00927D29">
      <w:pPr>
        <w:keepNext/>
        <w:keepLines/>
        <w:spacing w:after="100" w:line="240" w:lineRule="auto"/>
      </w:pPr>
      <w:r>
        <w:rPr>
          <w:sz w:val="18"/>
        </w:rPr>
        <w:t>Matthias Möller, Associate Professor, Delft University Of Technology</w:t>
      </w:r>
    </w:p>
    <w:p w14:paraId="0653B9E2" w14:textId="77777777" w:rsidR="002F5037" w:rsidRDefault="00000000" w:rsidP="00927D29">
      <w:pPr>
        <w:keepNext/>
        <w:keepLines/>
        <w:spacing w:after="100" w:line="240" w:lineRule="auto"/>
      </w:pPr>
      <w:r>
        <w:rPr>
          <w:sz w:val="18"/>
        </w:rPr>
        <w:t>This session explores the application of quantum computing to distribution network reconfiguration and quantum annealing to parallel machine scheduling problems.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F2B7E86" w14:textId="77777777">
        <w:trPr>
          <w:cantSplit/>
          <w:jc w:val="center"/>
        </w:trPr>
        <w:tc>
          <w:tcPr>
            <w:tcW w:w="1757" w:type="dxa"/>
            <w:shd w:val="clear" w:color="auto" w:fill="F3F8FB"/>
            <w:tcMar>
              <w:top w:w="80" w:type="dxa"/>
              <w:left w:w="95" w:type="dxa"/>
              <w:bottom w:w="80" w:type="dxa"/>
              <w:right w:w="95" w:type="dxa"/>
            </w:tcMar>
            <w:vAlign w:val="center"/>
          </w:tcPr>
          <w:p w14:paraId="550ED4AA" w14:textId="77777777" w:rsidR="002F5037" w:rsidRDefault="00000000" w:rsidP="00927D29">
            <w:pPr>
              <w:keepNext/>
              <w:keepLines/>
              <w:spacing w:line="240" w:lineRule="auto"/>
            </w:pPr>
            <w:r>
              <w:rPr>
                <w:b/>
                <w:color w:val="082E57"/>
                <w:sz w:val="16"/>
              </w:rPr>
              <w:t>09:50-10:15</w:t>
            </w:r>
          </w:p>
        </w:tc>
        <w:tc>
          <w:tcPr>
            <w:tcW w:w="7881" w:type="dxa"/>
            <w:shd w:val="clear" w:color="auto" w:fill="FFFFFF"/>
            <w:tcMar>
              <w:top w:w="80" w:type="dxa"/>
              <w:left w:w="95" w:type="dxa"/>
              <w:bottom w:w="80" w:type="dxa"/>
              <w:right w:w="95" w:type="dxa"/>
            </w:tcMar>
            <w:vAlign w:val="center"/>
          </w:tcPr>
          <w:p w14:paraId="35015520" w14:textId="77777777" w:rsidR="002F5037" w:rsidRDefault="00000000" w:rsidP="00927D29">
            <w:pPr>
              <w:keepNext/>
              <w:keepLines/>
              <w:spacing w:line="240" w:lineRule="auto"/>
            </w:pPr>
            <w:r>
              <w:rPr>
                <w:b/>
                <w:color w:val="082E57"/>
                <w:sz w:val="18"/>
              </w:rPr>
              <w:t>Estimating resources for distribution network reconfiguration with gate-based quantum computing</w:t>
            </w:r>
            <w:r>
              <w:br/>
            </w:r>
            <w:r>
              <w:rPr>
                <w:color w:val="61758A"/>
                <w:sz w:val="17"/>
              </w:rPr>
              <w:t>Milou Van Nederveen, R&amp;D Specialist, Quantum For The Energy Transition, Alliander</w:t>
            </w:r>
          </w:p>
        </w:tc>
      </w:tr>
    </w:tbl>
    <w:p w14:paraId="12A1A29D"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9BDC9BC" w14:textId="77777777">
        <w:trPr>
          <w:cantSplit/>
          <w:jc w:val="center"/>
        </w:trPr>
        <w:tc>
          <w:tcPr>
            <w:tcW w:w="1757" w:type="dxa"/>
            <w:shd w:val="clear" w:color="auto" w:fill="F3F8FB"/>
            <w:tcMar>
              <w:top w:w="80" w:type="dxa"/>
              <w:left w:w="95" w:type="dxa"/>
              <w:bottom w:w="80" w:type="dxa"/>
              <w:right w:w="95" w:type="dxa"/>
            </w:tcMar>
            <w:vAlign w:val="center"/>
          </w:tcPr>
          <w:p w14:paraId="5DE822E5" w14:textId="77777777" w:rsidR="002F5037" w:rsidRDefault="00000000" w:rsidP="00927D29">
            <w:pPr>
              <w:keepNext/>
              <w:keepLines/>
              <w:spacing w:line="240" w:lineRule="auto"/>
            </w:pPr>
            <w:r>
              <w:rPr>
                <w:b/>
                <w:color w:val="082E57"/>
                <w:sz w:val="16"/>
              </w:rPr>
              <w:t>10:15-10:40</w:t>
            </w:r>
          </w:p>
        </w:tc>
        <w:tc>
          <w:tcPr>
            <w:tcW w:w="7881" w:type="dxa"/>
            <w:shd w:val="clear" w:color="auto" w:fill="FFFFFF"/>
            <w:tcMar>
              <w:top w:w="80" w:type="dxa"/>
              <w:left w:w="95" w:type="dxa"/>
              <w:bottom w:w="80" w:type="dxa"/>
              <w:right w:w="95" w:type="dxa"/>
            </w:tcMar>
            <w:vAlign w:val="center"/>
          </w:tcPr>
          <w:p w14:paraId="2D8F9E6F" w14:textId="77777777" w:rsidR="002F5037" w:rsidRDefault="00000000" w:rsidP="00927D29">
            <w:pPr>
              <w:keepNext/>
              <w:keepLines/>
              <w:spacing w:line="240" w:lineRule="auto"/>
            </w:pPr>
            <w:r>
              <w:rPr>
                <w:b/>
                <w:color w:val="082E57"/>
                <w:sz w:val="18"/>
              </w:rPr>
              <w:t>QUBO FORMULATIONS FOR PARALLEL MACHINE SCHEDULING</w:t>
            </w:r>
            <w:r>
              <w:br/>
            </w:r>
            <w:r>
              <w:rPr>
                <w:color w:val="61758A"/>
                <w:sz w:val="17"/>
              </w:rPr>
              <w:t>Frank Phillipson, Professor</w:t>
            </w:r>
          </w:p>
        </w:tc>
      </w:tr>
    </w:tbl>
    <w:p w14:paraId="00F12118" w14:textId="77777777" w:rsidR="002F5037" w:rsidRDefault="002F5037" w:rsidP="00927D29">
      <w:pPr>
        <w:keepNext/>
        <w:keepLines/>
        <w:spacing w:after="0" w:line="240" w:lineRule="auto"/>
      </w:pPr>
    </w:p>
    <w:p w14:paraId="3D8F497F"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3647C69A" w14:textId="77777777">
        <w:trPr>
          <w:cantSplit/>
          <w:jc w:val="center"/>
        </w:trPr>
        <w:tc>
          <w:tcPr>
            <w:tcW w:w="1956" w:type="dxa"/>
            <w:shd w:val="clear" w:color="auto" w:fill="082E57"/>
            <w:tcMar>
              <w:top w:w="110" w:type="dxa"/>
              <w:left w:w="120" w:type="dxa"/>
              <w:bottom w:w="110" w:type="dxa"/>
              <w:right w:w="120" w:type="dxa"/>
            </w:tcMar>
            <w:vAlign w:val="center"/>
          </w:tcPr>
          <w:p w14:paraId="3D035452" w14:textId="77777777" w:rsidR="002F5037" w:rsidRDefault="00000000" w:rsidP="00927D29">
            <w:pPr>
              <w:keepNext/>
              <w:keepLines/>
              <w:spacing w:line="240" w:lineRule="auto"/>
            </w:pPr>
            <w:r>
              <w:rPr>
                <w:b/>
                <w:color w:val="FFFFFF"/>
                <w:sz w:val="16"/>
              </w:rPr>
              <w:lastRenderedPageBreak/>
              <w:t>09:50 - 10:40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43C6A229" w14:textId="77777777" w:rsidR="002F5037" w:rsidRDefault="00000000" w:rsidP="00927D29">
            <w:pPr>
              <w:keepNext/>
              <w:keepLines/>
              <w:spacing w:line="240" w:lineRule="auto"/>
            </w:pPr>
            <w:r>
              <w:rPr>
                <w:b/>
                <w:color w:val="082E57"/>
                <w:sz w:val="22"/>
              </w:rPr>
              <w:t>S10 - Insights from Failure &amp; Quantum Methods for Emerging Domains</w:t>
            </w:r>
          </w:p>
        </w:tc>
      </w:tr>
    </w:tbl>
    <w:p w14:paraId="7A9AD543" w14:textId="77777777" w:rsidR="002F5037" w:rsidRDefault="00000000" w:rsidP="00927D29">
      <w:pPr>
        <w:keepNext/>
        <w:keepLines/>
        <w:spacing w:before="60" w:after="40" w:line="240" w:lineRule="auto"/>
      </w:pPr>
      <w:r>
        <w:rPr>
          <w:b/>
          <w:color w:val="169DCE"/>
          <w:sz w:val="16"/>
        </w:rPr>
        <w:t>Speakers</w:t>
      </w:r>
    </w:p>
    <w:p w14:paraId="20F46AF2" w14:textId="77777777" w:rsidR="002F5037" w:rsidRDefault="00000000" w:rsidP="00927D29">
      <w:pPr>
        <w:keepNext/>
        <w:keepLines/>
        <w:spacing w:after="80" w:line="240" w:lineRule="auto"/>
      </w:pPr>
      <w:r>
        <w:t>Jesse Vogel, Scientist, TNO | Ryo Ogawa, Graduate Student (Master’s Program, 2nd Year), Keio University</w:t>
      </w:r>
    </w:p>
    <w:p w14:paraId="5BB78647" w14:textId="77777777" w:rsidR="002F5037" w:rsidRDefault="00000000" w:rsidP="00927D29">
      <w:pPr>
        <w:keepNext/>
        <w:keepLines/>
        <w:spacing w:before="60" w:after="40" w:line="240" w:lineRule="auto"/>
      </w:pPr>
      <w:r>
        <w:rPr>
          <w:b/>
          <w:color w:val="169DCE"/>
          <w:sz w:val="16"/>
        </w:rPr>
        <w:t>Moderators</w:t>
      </w:r>
    </w:p>
    <w:p w14:paraId="2AA72CC2" w14:textId="77777777" w:rsidR="002F5037" w:rsidRDefault="00000000" w:rsidP="00927D29">
      <w:pPr>
        <w:keepNext/>
        <w:keepLines/>
        <w:spacing w:after="100" w:line="240" w:lineRule="auto"/>
      </w:pPr>
      <w:r>
        <w:rPr>
          <w:sz w:val="18"/>
        </w:rPr>
        <w:t>Catherine McGeoch, Senior Researcher (retired) , D-Wave (retired)</w:t>
      </w:r>
    </w:p>
    <w:p w14:paraId="6A6CD595" w14:textId="77777777" w:rsidR="002F5037" w:rsidRDefault="00000000" w:rsidP="00927D29">
      <w:pPr>
        <w:keepNext/>
        <w:keepLines/>
        <w:spacing w:after="100" w:line="240" w:lineRule="auto"/>
      </w:pPr>
      <w:r>
        <w:rPr>
          <w:sz w:val="18"/>
        </w:rPr>
        <w:t>This session highlights pioneering applications of quantum computing and quantum annealing in emerging domains as well as examples of gaining insights from failure.</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E09BA92" w14:textId="77777777">
        <w:trPr>
          <w:cantSplit/>
          <w:jc w:val="center"/>
        </w:trPr>
        <w:tc>
          <w:tcPr>
            <w:tcW w:w="1757" w:type="dxa"/>
            <w:shd w:val="clear" w:color="auto" w:fill="F3F8FB"/>
            <w:tcMar>
              <w:top w:w="80" w:type="dxa"/>
              <w:left w:w="95" w:type="dxa"/>
              <w:bottom w:w="80" w:type="dxa"/>
              <w:right w:w="95" w:type="dxa"/>
            </w:tcMar>
            <w:vAlign w:val="center"/>
          </w:tcPr>
          <w:p w14:paraId="6C4A9D6D" w14:textId="77777777" w:rsidR="002F5037" w:rsidRDefault="00000000" w:rsidP="00927D29">
            <w:pPr>
              <w:keepNext/>
              <w:keepLines/>
              <w:spacing w:line="240" w:lineRule="auto"/>
            </w:pPr>
            <w:r>
              <w:rPr>
                <w:b/>
                <w:color w:val="082E57"/>
                <w:sz w:val="16"/>
              </w:rPr>
              <w:t>09:50-10:15</w:t>
            </w:r>
          </w:p>
        </w:tc>
        <w:tc>
          <w:tcPr>
            <w:tcW w:w="7881" w:type="dxa"/>
            <w:shd w:val="clear" w:color="auto" w:fill="FFFFFF"/>
            <w:tcMar>
              <w:top w:w="80" w:type="dxa"/>
              <w:left w:w="95" w:type="dxa"/>
              <w:bottom w:w="80" w:type="dxa"/>
              <w:right w:w="95" w:type="dxa"/>
            </w:tcMar>
            <w:vAlign w:val="center"/>
          </w:tcPr>
          <w:p w14:paraId="058658CF" w14:textId="77777777" w:rsidR="002F5037" w:rsidRDefault="00000000" w:rsidP="00927D29">
            <w:pPr>
              <w:keepNext/>
              <w:keepLines/>
              <w:spacing w:line="240" w:lineRule="auto"/>
            </w:pPr>
            <w:r>
              <w:rPr>
                <w:b/>
                <w:color w:val="082E57"/>
                <w:sz w:val="18"/>
              </w:rPr>
              <w:t>Quantum column generation for battery-constrained vehicle routing problems</w:t>
            </w:r>
            <w:r>
              <w:br/>
            </w:r>
            <w:r>
              <w:rPr>
                <w:color w:val="61758A"/>
                <w:sz w:val="17"/>
              </w:rPr>
              <w:t>Jesse Vogel, Scientist, TNO</w:t>
            </w:r>
          </w:p>
        </w:tc>
      </w:tr>
    </w:tbl>
    <w:p w14:paraId="26471D7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B6233A6" w14:textId="77777777">
        <w:trPr>
          <w:cantSplit/>
          <w:jc w:val="center"/>
        </w:trPr>
        <w:tc>
          <w:tcPr>
            <w:tcW w:w="1757" w:type="dxa"/>
            <w:shd w:val="clear" w:color="auto" w:fill="F3F8FB"/>
            <w:tcMar>
              <w:top w:w="80" w:type="dxa"/>
              <w:left w:w="95" w:type="dxa"/>
              <w:bottom w:w="80" w:type="dxa"/>
              <w:right w:w="95" w:type="dxa"/>
            </w:tcMar>
            <w:vAlign w:val="center"/>
          </w:tcPr>
          <w:p w14:paraId="11419747" w14:textId="77777777" w:rsidR="002F5037" w:rsidRDefault="00000000" w:rsidP="00927D29">
            <w:pPr>
              <w:keepNext/>
              <w:keepLines/>
              <w:spacing w:line="240" w:lineRule="auto"/>
            </w:pPr>
            <w:r>
              <w:rPr>
                <w:b/>
                <w:color w:val="082E57"/>
                <w:sz w:val="16"/>
              </w:rPr>
              <w:t>10:15-10:40</w:t>
            </w:r>
          </w:p>
        </w:tc>
        <w:tc>
          <w:tcPr>
            <w:tcW w:w="7881" w:type="dxa"/>
            <w:shd w:val="clear" w:color="auto" w:fill="FFFFFF"/>
            <w:tcMar>
              <w:top w:w="80" w:type="dxa"/>
              <w:left w:w="95" w:type="dxa"/>
              <w:bottom w:w="80" w:type="dxa"/>
              <w:right w:w="95" w:type="dxa"/>
            </w:tcMar>
            <w:vAlign w:val="center"/>
          </w:tcPr>
          <w:p w14:paraId="1C5531BF" w14:textId="77777777" w:rsidR="002F5037" w:rsidRDefault="00000000" w:rsidP="00927D29">
            <w:pPr>
              <w:keepNext/>
              <w:keepLines/>
              <w:spacing w:line="240" w:lineRule="auto"/>
            </w:pPr>
            <w:r>
              <w:rPr>
                <w:b/>
                <w:color w:val="082E57"/>
                <w:sz w:val="18"/>
              </w:rPr>
              <w:t>Evacuation Route Optimization with Evacuee Capacity Constraints Using an Ising Machine</w:t>
            </w:r>
            <w:r>
              <w:br/>
            </w:r>
            <w:r>
              <w:rPr>
                <w:color w:val="61758A"/>
                <w:sz w:val="17"/>
              </w:rPr>
              <w:t>Ryo Ogawa, Graduate Student (Master’s Program, 2nd Year), Keio University</w:t>
            </w:r>
          </w:p>
        </w:tc>
      </w:tr>
    </w:tbl>
    <w:p w14:paraId="516410D0" w14:textId="77777777" w:rsidR="002F5037" w:rsidRDefault="002F5037" w:rsidP="00927D29">
      <w:pPr>
        <w:keepNext/>
        <w:keepLines/>
        <w:spacing w:after="0" w:line="240" w:lineRule="auto"/>
      </w:pPr>
    </w:p>
    <w:p w14:paraId="06E5ED88"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6544BFE7" w14:textId="77777777">
        <w:trPr>
          <w:jc w:val="center"/>
        </w:trPr>
        <w:tc>
          <w:tcPr>
            <w:tcW w:w="1956" w:type="dxa"/>
            <w:shd w:val="clear" w:color="auto" w:fill="082E57"/>
            <w:tcMar>
              <w:top w:w="110" w:type="dxa"/>
              <w:left w:w="120" w:type="dxa"/>
              <w:bottom w:w="110" w:type="dxa"/>
              <w:right w:w="120" w:type="dxa"/>
            </w:tcMar>
            <w:vAlign w:val="center"/>
          </w:tcPr>
          <w:p w14:paraId="3DD63873" w14:textId="77777777" w:rsidR="002F5037" w:rsidRDefault="00000000" w:rsidP="00927D29">
            <w:pPr>
              <w:spacing w:line="240" w:lineRule="auto"/>
            </w:pPr>
            <w:r>
              <w:rPr>
                <w:b/>
                <w:color w:val="FFFFFF"/>
                <w:sz w:val="16"/>
              </w:rPr>
              <w:t>10:40 - 11:05</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5E405689" w14:textId="77777777" w:rsidR="002F5037" w:rsidRDefault="00000000" w:rsidP="00927D29">
            <w:pPr>
              <w:spacing w:line="240" w:lineRule="auto"/>
            </w:pPr>
            <w:r>
              <w:rPr>
                <w:b/>
                <w:color w:val="082E57"/>
                <w:sz w:val="22"/>
              </w:rPr>
              <w:t>Break</w:t>
            </w:r>
          </w:p>
        </w:tc>
      </w:tr>
    </w:tbl>
    <w:p w14:paraId="1982DD9B" w14:textId="77777777" w:rsidR="002F5037" w:rsidRDefault="002F5037" w:rsidP="00927D29">
      <w:pPr>
        <w:spacing w:after="10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3DCF917" w14:textId="77777777">
        <w:trPr>
          <w:cantSplit/>
          <w:jc w:val="center"/>
        </w:trPr>
        <w:tc>
          <w:tcPr>
            <w:tcW w:w="1956" w:type="dxa"/>
            <w:shd w:val="clear" w:color="auto" w:fill="082E57"/>
            <w:tcMar>
              <w:top w:w="110" w:type="dxa"/>
              <w:left w:w="120" w:type="dxa"/>
              <w:bottom w:w="110" w:type="dxa"/>
              <w:right w:w="120" w:type="dxa"/>
            </w:tcMar>
            <w:vAlign w:val="center"/>
          </w:tcPr>
          <w:p w14:paraId="4C7C513C" w14:textId="77777777" w:rsidR="002F5037" w:rsidRDefault="00000000" w:rsidP="00927D29">
            <w:pPr>
              <w:keepNext/>
              <w:keepLines/>
              <w:spacing w:line="240" w:lineRule="auto"/>
            </w:pPr>
            <w:r>
              <w:rPr>
                <w:b/>
                <w:color w:val="FFFFFF"/>
                <w:sz w:val="16"/>
              </w:rPr>
              <w:t>11:05 - 12:20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5845410A" w14:textId="77777777" w:rsidR="002F5037" w:rsidRDefault="00000000" w:rsidP="00927D29">
            <w:pPr>
              <w:keepNext/>
              <w:keepLines/>
              <w:spacing w:line="240" w:lineRule="auto"/>
            </w:pPr>
            <w:r>
              <w:rPr>
                <w:b/>
                <w:color w:val="082E57"/>
                <w:sz w:val="22"/>
              </w:rPr>
              <w:t>S11 - Quantum Machine Learning I</w:t>
            </w:r>
          </w:p>
        </w:tc>
      </w:tr>
    </w:tbl>
    <w:p w14:paraId="7F4CED19" w14:textId="77777777" w:rsidR="002F5037" w:rsidRDefault="00000000" w:rsidP="00927D29">
      <w:pPr>
        <w:keepNext/>
        <w:keepLines/>
        <w:spacing w:before="60" w:after="40" w:line="240" w:lineRule="auto"/>
      </w:pPr>
      <w:r>
        <w:rPr>
          <w:b/>
          <w:color w:val="169DCE"/>
          <w:sz w:val="16"/>
        </w:rPr>
        <w:t>Speakers</w:t>
      </w:r>
    </w:p>
    <w:p w14:paraId="4530E120" w14:textId="77777777" w:rsidR="002F5037" w:rsidRDefault="00000000" w:rsidP="00927D29">
      <w:pPr>
        <w:keepNext/>
        <w:keepLines/>
        <w:spacing w:after="80" w:line="240" w:lineRule="auto"/>
      </w:pPr>
      <w:r>
        <w:t>Gustav Jäger, Research Associate &amp; PhD Student, DLR E.V. (German Aerospace Center) | Darya Martyniuk, Researcher, Fraunhofer FOKUS | Paul Over, Phd Student, Hamburg University Of Technology</w:t>
      </w:r>
    </w:p>
    <w:p w14:paraId="7F396B01" w14:textId="77777777" w:rsidR="002F5037" w:rsidRDefault="00000000" w:rsidP="00927D29">
      <w:pPr>
        <w:keepNext/>
        <w:keepLines/>
        <w:spacing w:before="60" w:after="40" w:line="240" w:lineRule="auto"/>
      </w:pPr>
      <w:r>
        <w:rPr>
          <w:b/>
          <w:color w:val="169DCE"/>
          <w:sz w:val="16"/>
        </w:rPr>
        <w:t>Moderators</w:t>
      </w:r>
    </w:p>
    <w:p w14:paraId="58CAF228" w14:textId="77777777" w:rsidR="002F5037" w:rsidRDefault="00000000" w:rsidP="00927D29">
      <w:pPr>
        <w:keepNext/>
        <w:keepLines/>
        <w:spacing w:after="100" w:line="240" w:lineRule="auto"/>
      </w:pPr>
      <w:r>
        <w:rPr>
          <w:sz w:val="18"/>
        </w:rPr>
        <w:t>Norbert Hosters, RWTH Aachen University</w:t>
      </w:r>
    </w:p>
    <w:p w14:paraId="7CB8DED7" w14:textId="77777777" w:rsidR="002F5037" w:rsidRDefault="00000000" w:rsidP="00927D29">
      <w:pPr>
        <w:keepNext/>
        <w:keepLines/>
        <w:spacing w:after="100" w:line="240" w:lineRule="auto"/>
      </w:pPr>
      <w:r>
        <w:rPr>
          <w:sz w:val="18"/>
        </w:rPr>
        <w:t>This session explores the rapidly evolving field of Quantum Machine Learning, where quantum computing meets artificial intelligence and data science.</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B374C82" w14:textId="77777777">
        <w:trPr>
          <w:cantSplit/>
          <w:jc w:val="center"/>
        </w:trPr>
        <w:tc>
          <w:tcPr>
            <w:tcW w:w="1757" w:type="dxa"/>
            <w:shd w:val="clear" w:color="auto" w:fill="F3F8FB"/>
            <w:tcMar>
              <w:top w:w="80" w:type="dxa"/>
              <w:left w:w="95" w:type="dxa"/>
              <w:bottom w:w="80" w:type="dxa"/>
              <w:right w:w="95" w:type="dxa"/>
            </w:tcMar>
            <w:vAlign w:val="center"/>
          </w:tcPr>
          <w:p w14:paraId="5B49D70A"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3ACB7AEB" w14:textId="77777777" w:rsidR="002F5037" w:rsidRDefault="00000000" w:rsidP="00927D29">
            <w:pPr>
              <w:keepNext/>
              <w:keepLines/>
              <w:spacing w:line="240" w:lineRule="auto"/>
            </w:pPr>
            <w:r>
              <w:rPr>
                <w:b/>
                <w:color w:val="082E57"/>
                <w:sz w:val="18"/>
              </w:rPr>
              <w:t>Post-selection for QML and its Distribution across the Model</w:t>
            </w:r>
            <w:r>
              <w:br/>
            </w:r>
            <w:r>
              <w:rPr>
                <w:color w:val="61758A"/>
                <w:sz w:val="17"/>
              </w:rPr>
              <w:t>Gustav Jäger, Research Associate &amp; PhD Student, DLR E.V. (German Aerospace Center)</w:t>
            </w:r>
          </w:p>
        </w:tc>
      </w:tr>
    </w:tbl>
    <w:p w14:paraId="037EE77B"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AD81EFA" w14:textId="77777777">
        <w:trPr>
          <w:cantSplit/>
          <w:jc w:val="center"/>
        </w:trPr>
        <w:tc>
          <w:tcPr>
            <w:tcW w:w="1757" w:type="dxa"/>
            <w:shd w:val="clear" w:color="auto" w:fill="F3F8FB"/>
            <w:tcMar>
              <w:top w:w="80" w:type="dxa"/>
              <w:left w:w="95" w:type="dxa"/>
              <w:bottom w:w="80" w:type="dxa"/>
              <w:right w:w="95" w:type="dxa"/>
            </w:tcMar>
            <w:vAlign w:val="center"/>
          </w:tcPr>
          <w:p w14:paraId="3682FB67"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59F36E37" w14:textId="77777777" w:rsidR="002F5037" w:rsidRDefault="00000000" w:rsidP="00927D29">
            <w:pPr>
              <w:keepNext/>
              <w:keepLines/>
              <w:spacing w:line="240" w:lineRule="auto"/>
            </w:pPr>
            <w:r>
              <w:rPr>
                <w:b/>
                <w:color w:val="082E57"/>
                <w:sz w:val="18"/>
              </w:rPr>
              <w:t>Implementing and Benchmarking Quantum Physics-Informed Neural Networks for Partial Differential Equations: Lessons Learned</w:t>
            </w:r>
            <w:r>
              <w:br/>
            </w:r>
            <w:r>
              <w:rPr>
                <w:color w:val="61758A"/>
                <w:sz w:val="17"/>
              </w:rPr>
              <w:t>Darya Martyniuk, Researcher, Fraunhofer FOKUS</w:t>
            </w:r>
          </w:p>
        </w:tc>
      </w:tr>
    </w:tbl>
    <w:p w14:paraId="00294559"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7AE34EB" w14:textId="77777777">
        <w:trPr>
          <w:cantSplit/>
          <w:jc w:val="center"/>
        </w:trPr>
        <w:tc>
          <w:tcPr>
            <w:tcW w:w="1757" w:type="dxa"/>
            <w:shd w:val="clear" w:color="auto" w:fill="F3F8FB"/>
            <w:tcMar>
              <w:top w:w="80" w:type="dxa"/>
              <w:left w:w="95" w:type="dxa"/>
              <w:bottom w:w="80" w:type="dxa"/>
              <w:right w:w="95" w:type="dxa"/>
            </w:tcMar>
            <w:vAlign w:val="center"/>
          </w:tcPr>
          <w:p w14:paraId="4A5629CB" w14:textId="77777777" w:rsidR="002F5037" w:rsidRDefault="00000000" w:rsidP="00927D29">
            <w:pPr>
              <w:keepNext/>
              <w:keepLines/>
              <w:spacing w:line="240" w:lineRule="auto"/>
            </w:pPr>
            <w:r>
              <w:rPr>
                <w:b/>
                <w:color w:val="082E57"/>
                <w:sz w:val="16"/>
              </w:rPr>
              <w:t>11:55-12:20</w:t>
            </w:r>
          </w:p>
        </w:tc>
        <w:tc>
          <w:tcPr>
            <w:tcW w:w="7881" w:type="dxa"/>
            <w:shd w:val="clear" w:color="auto" w:fill="FFFFFF"/>
            <w:tcMar>
              <w:top w:w="80" w:type="dxa"/>
              <w:left w:w="95" w:type="dxa"/>
              <w:bottom w:w="80" w:type="dxa"/>
              <w:right w:w="95" w:type="dxa"/>
            </w:tcMar>
            <w:vAlign w:val="center"/>
          </w:tcPr>
          <w:p w14:paraId="668E2F01" w14:textId="77777777" w:rsidR="002F5037" w:rsidRDefault="00000000" w:rsidP="00927D29">
            <w:pPr>
              <w:keepNext/>
              <w:keepLines/>
              <w:spacing w:line="240" w:lineRule="auto"/>
            </w:pPr>
            <w:r>
              <w:rPr>
                <w:b/>
                <w:color w:val="082E57"/>
                <w:sz w:val="18"/>
              </w:rPr>
              <w:t>Operator Learning for efficient Quantum Computation</w:t>
            </w:r>
            <w:r>
              <w:br/>
            </w:r>
            <w:r>
              <w:rPr>
                <w:color w:val="61758A"/>
                <w:sz w:val="17"/>
              </w:rPr>
              <w:t>Paul Over, Phd Student, Hamburg University Of Technology</w:t>
            </w:r>
          </w:p>
        </w:tc>
      </w:tr>
    </w:tbl>
    <w:p w14:paraId="7131095D" w14:textId="77777777" w:rsidR="002F5037" w:rsidRDefault="002F5037" w:rsidP="00927D29">
      <w:pPr>
        <w:keepNext/>
        <w:keepLines/>
        <w:spacing w:after="0" w:line="240" w:lineRule="auto"/>
      </w:pPr>
    </w:p>
    <w:p w14:paraId="01412781"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2FDFD65" w14:textId="77777777">
        <w:trPr>
          <w:cantSplit/>
          <w:jc w:val="center"/>
        </w:trPr>
        <w:tc>
          <w:tcPr>
            <w:tcW w:w="1956" w:type="dxa"/>
            <w:shd w:val="clear" w:color="auto" w:fill="082E57"/>
            <w:tcMar>
              <w:top w:w="110" w:type="dxa"/>
              <w:left w:w="120" w:type="dxa"/>
              <w:bottom w:w="110" w:type="dxa"/>
              <w:right w:w="120" w:type="dxa"/>
            </w:tcMar>
            <w:vAlign w:val="center"/>
          </w:tcPr>
          <w:p w14:paraId="3B9536F0" w14:textId="77777777" w:rsidR="002F5037" w:rsidRDefault="00000000" w:rsidP="00927D29">
            <w:pPr>
              <w:keepNext/>
              <w:keepLines/>
              <w:spacing w:line="240" w:lineRule="auto"/>
            </w:pPr>
            <w:r>
              <w:rPr>
                <w:b/>
                <w:color w:val="FFFFFF"/>
                <w:sz w:val="16"/>
              </w:rPr>
              <w:lastRenderedPageBreak/>
              <w:t>11:05 - 12:20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66695C12" w14:textId="77777777" w:rsidR="002F5037" w:rsidRDefault="00000000" w:rsidP="00927D29">
            <w:pPr>
              <w:keepNext/>
              <w:keepLines/>
              <w:spacing w:line="240" w:lineRule="auto"/>
            </w:pPr>
            <w:r>
              <w:rPr>
                <w:b/>
                <w:color w:val="082E57"/>
                <w:sz w:val="22"/>
              </w:rPr>
              <w:t>S12 - Real-World Applications I</w:t>
            </w:r>
          </w:p>
        </w:tc>
      </w:tr>
    </w:tbl>
    <w:p w14:paraId="14EF0A40" w14:textId="77777777" w:rsidR="002F5037" w:rsidRDefault="00000000" w:rsidP="00927D29">
      <w:pPr>
        <w:keepNext/>
        <w:keepLines/>
        <w:spacing w:before="60" w:after="40" w:line="240" w:lineRule="auto"/>
      </w:pPr>
      <w:r>
        <w:rPr>
          <w:b/>
          <w:color w:val="169DCE"/>
          <w:sz w:val="16"/>
        </w:rPr>
        <w:t>Speakers</w:t>
      </w:r>
    </w:p>
    <w:p w14:paraId="3168E4C9" w14:textId="77777777" w:rsidR="002F5037" w:rsidRDefault="00000000" w:rsidP="00927D29">
      <w:pPr>
        <w:keepNext/>
        <w:keepLines/>
        <w:spacing w:after="80" w:line="240" w:lineRule="auto"/>
      </w:pPr>
      <w:r>
        <w:t>Peter Brearley, Research Fellow, University Of Manchester | Ubaida Fatima, Assistant Professor, NED University Of Engineering And Technology | Thomas Howarth, Lecturer, Loughborough University</w:t>
      </w:r>
    </w:p>
    <w:p w14:paraId="201DBAF4" w14:textId="77777777" w:rsidR="002F5037" w:rsidRDefault="00000000" w:rsidP="00927D29">
      <w:pPr>
        <w:keepNext/>
        <w:keepLines/>
        <w:spacing w:before="60" w:after="40" w:line="240" w:lineRule="auto"/>
      </w:pPr>
      <w:r>
        <w:rPr>
          <w:b/>
          <w:color w:val="169DCE"/>
          <w:sz w:val="16"/>
        </w:rPr>
        <w:t>Moderators</w:t>
      </w:r>
    </w:p>
    <w:p w14:paraId="2F99E481" w14:textId="77777777" w:rsidR="002F5037" w:rsidRDefault="00000000" w:rsidP="00927D29">
      <w:pPr>
        <w:keepNext/>
        <w:keepLines/>
        <w:spacing w:after="100" w:line="240" w:lineRule="auto"/>
      </w:pPr>
      <w:r>
        <w:rPr>
          <w:sz w:val="18"/>
        </w:rPr>
        <w:t>David Del Rey Fernandez, Associate Professor, University Of Waterloo</w:t>
      </w:r>
    </w:p>
    <w:p w14:paraId="3DDFF5BD" w14:textId="77777777" w:rsidR="002F5037" w:rsidRDefault="00000000" w:rsidP="00927D29">
      <w:pPr>
        <w:keepNext/>
        <w:keepLines/>
        <w:spacing w:after="100" w:line="240" w:lineRule="auto"/>
      </w:pPr>
      <w:r>
        <w:rPr>
          <w:sz w:val="18"/>
        </w:rPr>
        <w:t>This session focuses on practical implementations of quantum computing across science, engineering, and industry. The presentations showcase real-world case studies, demonstrating how quantum and quantum-inspired methods are being applied to solve complex computational challenges and bridge the gap between research and practical impact.</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D73B609" w14:textId="77777777">
        <w:trPr>
          <w:cantSplit/>
          <w:jc w:val="center"/>
        </w:trPr>
        <w:tc>
          <w:tcPr>
            <w:tcW w:w="1757" w:type="dxa"/>
            <w:shd w:val="clear" w:color="auto" w:fill="F3F8FB"/>
            <w:tcMar>
              <w:top w:w="80" w:type="dxa"/>
              <w:left w:w="95" w:type="dxa"/>
              <w:bottom w:w="80" w:type="dxa"/>
              <w:right w:w="95" w:type="dxa"/>
            </w:tcMar>
            <w:vAlign w:val="center"/>
          </w:tcPr>
          <w:p w14:paraId="53E33B6F"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4F6C011E" w14:textId="77777777" w:rsidR="002F5037" w:rsidRDefault="00000000" w:rsidP="00927D29">
            <w:pPr>
              <w:keepNext/>
              <w:keepLines/>
              <w:spacing w:line="240" w:lineRule="auto"/>
            </w:pPr>
            <w:r>
              <w:rPr>
                <w:b/>
                <w:color w:val="082E57"/>
                <w:sz w:val="18"/>
              </w:rPr>
              <w:t>High-order splitting of non-unitary operators on quantum computers</w:t>
            </w:r>
            <w:r>
              <w:br/>
            </w:r>
            <w:r>
              <w:rPr>
                <w:color w:val="61758A"/>
                <w:sz w:val="17"/>
              </w:rPr>
              <w:t>Peter Brearley, Research Fellow, University Of Manchester</w:t>
            </w:r>
          </w:p>
        </w:tc>
      </w:tr>
    </w:tbl>
    <w:p w14:paraId="5B1B64D0"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28E167B" w14:textId="77777777">
        <w:trPr>
          <w:cantSplit/>
          <w:jc w:val="center"/>
        </w:trPr>
        <w:tc>
          <w:tcPr>
            <w:tcW w:w="1757" w:type="dxa"/>
            <w:shd w:val="clear" w:color="auto" w:fill="F3F8FB"/>
            <w:tcMar>
              <w:top w:w="80" w:type="dxa"/>
              <w:left w:w="95" w:type="dxa"/>
              <w:bottom w:w="80" w:type="dxa"/>
              <w:right w:w="95" w:type="dxa"/>
            </w:tcMar>
            <w:vAlign w:val="center"/>
          </w:tcPr>
          <w:p w14:paraId="44F76ED5"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6363B11A" w14:textId="77777777" w:rsidR="002F5037" w:rsidRDefault="00000000" w:rsidP="00927D29">
            <w:pPr>
              <w:keepNext/>
              <w:keepLines/>
              <w:spacing w:line="240" w:lineRule="auto"/>
            </w:pPr>
            <w:r>
              <w:rPr>
                <w:b/>
                <w:color w:val="082E57"/>
                <w:sz w:val="18"/>
              </w:rPr>
              <w:t>From Classical to Dangling Centrality: Enhancing Quantum-Inspired Fuzzy Social Network Optimization for Distributed Control Systems</w:t>
            </w:r>
            <w:r>
              <w:br/>
            </w:r>
            <w:r>
              <w:rPr>
                <w:color w:val="61758A"/>
                <w:sz w:val="17"/>
              </w:rPr>
              <w:t>Ubaida Fatima, Assistant Professor, NED University Of Engineering And Technology</w:t>
            </w:r>
          </w:p>
        </w:tc>
      </w:tr>
    </w:tbl>
    <w:p w14:paraId="20010C9B"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BC297C6" w14:textId="77777777">
        <w:trPr>
          <w:cantSplit/>
          <w:jc w:val="center"/>
        </w:trPr>
        <w:tc>
          <w:tcPr>
            <w:tcW w:w="1757" w:type="dxa"/>
            <w:shd w:val="clear" w:color="auto" w:fill="F3F8FB"/>
            <w:tcMar>
              <w:top w:w="80" w:type="dxa"/>
              <w:left w:w="95" w:type="dxa"/>
              <w:bottom w:w="80" w:type="dxa"/>
              <w:right w:w="95" w:type="dxa"/>
            </w:tcMar>
            <w:vAlign w:val="center"/>
          </w:tcPr>
          <w:p w14:paraId="634D5852" w14:textId="77777777" w:rsidR="002F5037" w:rsidRDefault="00000000" w:rsidP="00927D29">
            <w:pPr>
              <w:keepNext/>
              <w:keepLines/>
              <w:spacing w:line="240" w:lineRule="auto"/>
            </w:pPr>
            <w:r>
              <w:rPr>
                <w:b/>
                <w:color w:val="082E57"/>
                <w:sz w:val="16"/>
              </w:rPr>
              <w:t>11:55-12:20</w:t>
            </w:r>
          </w:p>
        </w:tc>
        <w:tc>
          <w:tcPr>
            <w:tcW w:w="7881" w:type="dxa"/>
            <w:shd w:val="clear" w:color="auto" w:fill="FFFFFF"/>
            <w:tcMar>
              <w:top w:w="80" w:type="dxa"/>
              <w:left w:w="95" w:type="dxa"/>
              <w:bottom w:w="80" w:type="dxa"/>
              <w:right w:w="95" w:type="dxa"/>
            </w:tcMar>
            <w:vAlign w:val="center"/>
          </w:tcPr>
          <w:p w14:paraId="2942339B" w14:textId="77777777" w:rsidR="002F5037" w:rsidRDefault="00000000" w:rsidP="00927D29">
            <w:pPr>
              <w:keepNext/>
              <w:keepLines/>
              <w:spacing w:line="240" w:lineRule="auto"/>
            </w:pPr>
            <w:r>
              <w:rPr>
                <w:b/>
                <w:color w:val="082E57"/>
                <w:sz w:val="18"/>
              </w:rPr>
              <w:t>Fourier extensions for block encoding matrix functions</w:t>
            </w:r>
            <w:r>
              <w:br/>
            </w:r>
            <w:r>
              <w:rPr>
                <w:color w:val="61758A"/>
                <w:sz w:val="17"/>
              </w:rPr>
              <w:t>Thomas Howarth, Lecturer, Loughborough University</w:t>
            </w:r>
          </w:p>
        </w:tc>
      </w:tr>
    </w:tbl>
    <w:p w14:paraId="2345784C" w14:textId="77777777" w:rsidR="002F5037" w:rsidRDefault="002F5037" w:rsidP="00927D29">
      <w:pPr>
        <w:keepNext/>
        <w:keepLines/>
        <w:spacing w:after="0" w:line="240" w:lineRule="auto"/>
      </w:pPr>
    </w:p>
    <w:p w14:paraId="3B24CEB5"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6D9C0C98" w14:textId="77777777">
        <w:trPr>
          <w:jc w:val="center"/>
        </w:trPr>
        <w:tc>
          <w:tcPr>
            <w:tcW w:w="1956" w:type="dxa"/>
            <w:shd w:val="clear" w:color="auto" w:fill="082E57"/>
            <w:tcMar>
              <w:top w:w="110" w:type="dxa"/>
              <w:left w:w="120" w:type="dxa"/>
              <w:bottom w:w="110" w:type="dxa"/>
              <w:right w:w="120" w:type="dxa"/>
            </w:tcMar>
            <w:vAlign w:val="center"/>
          </w:tcPr>
          <w:p w14:paraId="0E1ABA18" w14:textId="77777777" w:rsidR="002F5037" w:rsidRDefault="00000000" w:rsidP="00927D29">
            <w:pPr>
              <w:spacing w:line="240" w:lineRule="auto"/>
            </w:pPr>
            <w:r>
              <w:rPr>
                <w:b/>
                <w:color w:val="FFFFFF"/>
                <w:sz w:val="16"/>
              </w:rPr>
              <w:t>12:20 - 14:00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3261D102" w14:textId="77777777" w:rsidR="002F5037" w:rsidRDefault="00000000" w:rsidP="00927D29">
            <w:pPr>
              <w:spacing w:line="240" w:lineRule="auto"/>
            </w:pPr>
            <w:r>
              <w:rPr>
                <w:b/>
                <w:color w:val="082E57"/>
                <w:sz w:val="22"/>
              </w:rPr>
              <w:t>Lunch</w:t>
            </w:r>
          </w:p>
        </w:tc>
      </w:tr>
    </w:tbl>
    <w:p w14:paraId="169C1F61"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4117CBA7" w14:textId="77777777">
        <w:trPr>
          <w:cantSplit/>
          <w:jc w:val="center"/>
        </w:trPr>
        <w:tc>
          <w:tcPr>
            <w:tcW w:w="1956" w:type="dxa"/>
            <w:shd w:val="clear" w:color="auto" w:fill="082E57"/>
            <w:tcMar>
              <w:top w:w="110" w:type="dxa"/>
              <w:left w:w="120" w:type="dxa"/>
              <w:bottom w:w="110" w:type="dxa"/>
              <w:right w:w="120" w:type="dxa"/>
            </w:tcMar>
            <w:vAlign w:val="center"/>
          </w:tcPr>
          <w:p w14:paraId="7E6C7EF6" w14:textId="77777777" w:rsidR="002F5037" w:rsidRDefault="00000000" w:rsidP="00927D29">
            <w:pPr>
              <w:keepNext/>
              <w:keepLines/>
              <w:spacing w:line="240" w:lineRule="auto"/>
            </w:pPr>
            <w:r>
              <w:rPr>
                <w:b/>
                <w:color w:val="FFFFFF"/>
                <w:sz w:val="16"/>
              </w:rPr>
              <w:t>14:00 - 15:15</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234FA273" w14:textId="77777777" w:rsidR="002F5037" w:rsidRDefault="00000000" w:rsidP="00927D29">
            <w:pPr>
              <w:keepNext/>
              <w:keepLines/>
              <w:spacing w:line="240" w:lineRule="auto"/>
            </w:pPr>
            <w:r>
              <w:rPr>
                <w:b/>
                <w:color w:val="082E57"/>
                <w:sz w:val="22"/>
              </w:rPr>
              <w:t>S14 - Computational Fluid Dynamics V</w:t>
            </w:r>
          </w:p>
        </w:tc>
      </w:tr>
    </w:tbl>
    <w:p w14:paraId="48EC9025" w14:textId="77777777" w:rsidR="002F5037" w:rsidRDefault="00000000" w:rsidP="00927D29">
      <w:pPr>
        <w:keepNext/>
        <w:keepLines/>
        <w:spacing w:before="60" w:after="40" w:line="240" w:lineRule="auto"/>
      </w:pPr>
      <w:r>
        <w:rPr>
          <w:b/>
          <w:color w:val="169DCE"/>
          <w:sz w:val="16"/>
        </w:rPr>
        <w:t>Speakers</w:t>
      </w:r>
    </w:p>
    <w:p w14:paraId="3662CA69" w14:textId="77777777" w:rsidR="002F5037" w:rsidRDefault="00000000" w:rsidP="00927D29">
      <w:pPr>
        <w:keepNext/>
        <w:keepLines/>
        <w:spacing w:after="80" w:line="240" w:lineRule="auto"/>
      </w:pPr>
      <w:r>
        <w:t>Pia Siegl, PhD Student + Research Associate, DLR E.V. (German Aerospace Center) | Timur Gubaev, Research Assistant, Technical University Of Ilmenau | David Steffen, PhD Student, Deutsches Zentrum Für Luft- Und Raumfahrt E. V.</w:t>
      </w:r>
    </w:p>
    <w:p w14:paraId="06FBF85D" w14:textId="77777777" w:rsidR="002F5037" w:rsidRDefault="00000000" w:rsidP="00927D29">
      <w:pPr>
        <w:keepNext/>
        <w:keepLines/>
        <w:spacing w:before="60" w:after="40" w:line="240" w:lineRule="auto"/>
      </w:pPr>
      <w:r>
        <w:rPr>
          <w:b/>
          <w:color w:val="169DCE"/>
          <w:sz w:val="16"/>
        </w:rPr>
        <w:t>Moderators</w:t>
      </w:r>
    </w:p>
    <w:p w14:paraId="0B73AF93" w14:textId="77777777" w:rsidR="002F5037" w:rsidRDefault="00000000" w:rsidP="00927D29">
      <w:pPr>
        <w:keepNext/>
        <w:keepLines/>
        <w:spacing w:after="100" w:line="240" w:lineRule="auto"/>
      </w:pPr>
      <w:r>
        <w:rPr>
          <w:sz w:val="18"/>
        </w:rPr>
        <w:t>Norbert Hosters, RWTH Aachen University</w:t>
      </w:r>
    </w:p>
    <w:p w14:paraId="70235F2F" w14:textId="77777777" w:rsidR="002F5037" w:rsidRDefault="00000000" w:rsidP="00927D29">
      <w:pPr>
        <w:keepNext/>
        <w:keepLines/>
        <w:spacing w:after="100" w:line="240" w:lineRule="auto"/>
      </w:pPr>
      <w:r>
        <w:rPr>
          <w:sz w:val="18"/>
        </w:rPr>
        <w:t>This session on computational fluid dynamics discusses variational quantum algorithms and physics-informed machine learning approaches to deal with the nonlinear nature of fluid flows.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207C7B4" w14:textId="77777777">
        <w:trPr>
          <w:cantSplit/>
          <w:jc w:val="center"/>
        </w:trPr>
        <w:tc>
          <w:tcPr>
            <w:tcW w:w="1757" w:type="dxa"/>
            <w:shd w:val="clear" w:color="auto" w:fill="F3F8FB"/>
            <w:tcMar>
              <w:top w:w="80" w:type="dxa"/>
              <w:left w:w="95" w:type="dxa"/>
              <w:bottom w:w="80" w:type="dxa"/>
              <w:right w:w="95" w:type="dxa"/>
            </w:tcMar>
            <w:vAlign w:val="center"/>
          </w:tcPr>
          <w:p w14:paraId="1807848A" w14:textId="77777777" w:rsidR="002F5037" w:rsidRDefault="00000000" w:rsidP="00927D29">
            <w:pPr>
              <w:keepNext/>
              <w:keepLines/>
              <w:spacing w:line="240" w:lineRule="auto"/>
            </w:pPr>
            <w:r>
              <w:rPr>
                <w:b/>
                <w:color w:val="082E57"/>
                <w:sz w:val="16"/>
              </w:rPr>
              <w:t>14:00-14:25</w:t>
            </w:r>
          </w:p>
        </w:tc>
        <w:tc>
          <w:tcPr>
            <w:tcW w:w="7881" w:type="dxa"/>
            <w:shd w:val="clear" w:color="auto" w:fill="FFFFFF"/>
            <w:tcMar>
              <w:top w:w="80" w:type="dxa"/>
              <w:left w:w="95" w:type="dxa"/>
              <w:bottom w:w="80" w:type="dxa"/>
              <w:right w:w="95" w:type="dxa"/>
            </w:tcMar>
            <w:vAlign w:val="center"/>
          </w:tcPr>
          <w:p w14:paraId="73745C59" w14:textId="77777777" w:rsidR="002F5037" w:rsidRDefault="00000000" w:rsidP="00927D29">
            <w:pPr>
              <w:keepNext/>
              <w:keepLines/>
              <w:spacing w:line="240" w:lineRule="auto"/>
            </w:pPr>
            <w:r>
              <w:rPr>
                <w:b/>
                <w:color w:val="082E57"/>
                <w:sz w:val="18"/>
              </w:rPr>
              <w:t>Efficient Treatment of Non-Linearities for Quantum Computational Fluid Dynamics</w:t>
            </w:r>
            <w:r>
              <w:br/>
            </w:r>
            <w:r>
              <w:rPr>
                <w:color w:val="61758A"/>
                <w:sz w:val="17"/>
              </w:rPr>
              <w:t>Pia Siegl, PhD Student + Research Associate, DLR E.V. (German Aerospace Center)</w:t>
            </w:r>
          </w:p>
        </w:tc>
      </w:tr>
    </w:tbl>
    <w:p w14:paraId="0F852A85"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6EE94C02" w14:textId="77777777">
        <w:trPr>
          <w:cantSplit/>
          <w:jc w:val="center"/>
        </w:trPr>
        <w:tc>
          <w:tcPr>
            <w:tcW w:w="1757" w:type="dxa"/>
            <w:shd w:val="clear" w:color="auto" w:fill="F3F8FB"/>
            <w:tcMar>
              <w:top w:w="80" w:type="dxa"/>
              <w:left w:w="95" w:type="dxa"/>
              <w:bottom w:w="80" w:type="dxa"/>
              <w:right w:w="95" w:type="dxa"/>
            </w:tcMar>
            <w:vAlign w:val="center"/>
          </w:tcPr>
          <w:p w14:paraId="02BCF9E6" w14:textId="77777777" w:rsidR="002F5037" w:rsidRDefault="00000000" w:rsidP="00927D29">
            <w:pPr>
              <w:keepNext/>
              <w:keepLines/>
              <w:spacing w:line="240" w:lineRule="auto"/>
            </w:pPr>
            <w:r>
              <w:rPr>
                <w:b/>
                <w:color w:val="082E57"/>
                <w:sz w:val="16"/>
              </w:rPr>
              <w:t>14:25-14:50</w:t>
            </w:r>
          </w:p>
        </w:tc>
        <w:tc>
          <w:tcPr>
            <w:tcW w:w="7881" w:type="dxa"/>
            <w:shd w:val="clear" w:color="auto" w:fill="FFFFFF"/>
            <w:tcMar>
              <w:top w:w="80" w:type="dxa"/>
              <w:left w:w="95" w:type="dxa"/>
              <w:bottom w:w="80" w:type="dxa"/>
              <w:right w:w="95" w:type="dxa"/>
            </w:tcMar>
            <w:vAlign w:val="center"/>
          </w:tcPr>
          <w:p w14:paraId="26CBAE45" w14:textId="77777777" w:rsidR="002F5037" w:rsidRDefault="00000000" w:rsidP="00927D29">
            <w:pPr>
              <w:keepNext/>
              <w:keepLines/>
              <w:spacing w:line="240" w:lineRule="auto"/>
            </w:pPr>
            <w:r>
              <w:rPr>
                <w:b/>
                <w:color w:val="082E57"/>
                <w:sz w:val="18"/>
              </w:rPr>
              <w:t>Solving Anion Transport Through Electrolyzer Membrane By Variational Quantum Algorithm</w:t>
            </w:r>
            <w:r>
              <w:br/>
            </w:r>
            <w:r>
              <w:rPr>
                <w:color w:val="61758A"/>
                <w:sz w:val="17"/>
              </w:rPr>
              <w:t>Timur Gubaev, Research Assistant, Technical University Of Ilmenau</w:t>
            </w:r>
          </w:p>
        </w:tc>
      </w:tr>
    </w:tbl>
    <w:p w14:paraId="0715C96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4F3ED2E2" w14:textId="77777777">
        <w:trPr>
          <w:cantSplit/>
          <w:jc w:val="center"/>
        </w:trPr>
        <w:tc>
          <w:tcPr>
            <w:tcW w:w="1757" w:type="dxa"/>
            <w:shd w:val="clear" w:color="auto" w:fill="F3F8FB"/>
            <w:tcMar>
              <w:top w:w="80" w:type="dxa"/>
              <w:left w:w="95" w:type="dxa"/>
              <w:bottom w:w="80" w:type="dxa"/>
              <w:right w:w="95" w:type="dxa"/>
            </w:tcMar>
            <w:vAlign w:val="center"/>
          </w:tcPr>
          <w:p w14:paraId="69DB9A94" w14:textId="77777777" w:rsidR="002F5037" w:rsidRDefault="00000000" w:rsidP="00927D29">
            <w:pPr>
              <w:keepNext/>
              <w:keepLines/>
              <w:spacing w:line="240" w:lineRule="auto"/>
            </w:pPr>
            <w:r>
              <w:rPr>
                <w:b/>
                <w:color w:val="082E57"/>
                <w:sz w:val="16"/>
              </w:rPr>
              <w:t>14:50-15:15</w:t>
            </w:r>
          </w:p>
        </w:tc>
        <w:tc>
          <w:tcPr>
            <w:tcW w:w="7881" w:type="dxa"/>
            <w:shd w:val="clear" w:color="auto" w:fill="FFFFFF"/>
            <w:tcMar>
              <w:top w:w="80" w:type="dxa"/>
              <w:left w:w="95" w:type="dxa"/>
              <w:bottom w:w="80" w:type="dxa"/>
              <w:right w:w="95" w:type="dxa"/>
            </w:tcMar>
            <w:vAlign w:val="center"/>
          </w:tcPr>
          <w:p w14:paraId="28C601C6" w14:textId="77777777" w:rsidR="002F5037" w:rsidRDefault="00000000" w:rsidP="00927D29">
            <w:pPr>
              <w:keepNext/>
              <w:keepLines/>
              <w:spacing w:line="240" w:lineRule="auto"/>
            </w:pPr>
            <w:r>
              <w:rPr>
                <w:b/>
                <w:color w:val="082E57"/>
                <w:sz w:val="18"/>
              </w:rPr>
              <w:t>Physics Informed Learning with Quantum Circuits for Battery Models</w:t>
            </w:r>
            <w:r>
              <w:br/>
            </w:r>
            <w:r>
              <w:rPr>
                <w:color w:val="61758A"/>
                <w:sz w:val="17"/>
              </w:rPr>
              <w:t>David Steffen, PhD Student, Deutsches Zentrum Für Luft- Und Raumfahrt E. V.</w:t>
            </w:r>
          </w:p>
        </w:tc>
      </w:tr>
    </w:tbl>
    <w:p w14:paraId="382D0CA8" w14:textId="77777777" w:rsidR="002F5037" w:rsidRDefault="002F5037" w:rsidP="00927D29">
      <w:pPr>
        <w:keepNext/>
        <w:keepLines/>
        <w:spacing w:after="0" w:line="240" w:lineRule="auto"/>
      </w:pPr>
    </w:p>
    <w:p w14:paraId="334B59BB"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1B53294C" w14:textId="77777777">
        <w:trPr>
          <w:cantSplit/>
          <w:jc w:val="center"/>
        </w:trPr>
        <w:tc>
          <w:tcPr>
            <w:tcW w:w="1956" w:type="dxa"/>
            <w:shd w:val="clear" w:color="auto" w:fill="082E57"/>
            <w:tcMar>
              <w:top w:w="110" w:type="dxa"/>
              <w:left w:w="120" w:type="dxa"/>
              <w:bottom w:w="110" w:type="dxa"/>
              <w:right w:w="120" w:type="dxa"/>
            </w:tcMar>
            <w:vAlign w:val="center"/>
          </w:tcPr>
          <w:p w14:paraId="6CBE2675" w14:textId="77777777" w:rsidR="002F5037" w:rsidRDefault="00000000" w:rsidP="00927D29">
            <w:pPr>
              <w:keepNext/>
              <w:keepLines/>
              <w:spacing w:line="240" w:lineRule="auto"/>
            </w:pPr>
            <w:r>
              <w:rPr>
                <w:b/>
                <w:color w:val="FFFFFF"/>
                <w:sz w:val="16"/>
              </w:rPr>
              <w:lastRenderedPageBreak/>
              <w:t>14:00 - 15:15</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55D65A4D" w14:textId="77777777" w:rsidR="002F5037" w:rsidRDefault="00000000" w:rsidP="00927D29">
            <w:pPr>
              <w:keepNext/>
              <w:keepLines/>
              <w:spacing w:line="240" w:lineRule="auto"/>
            </w:pPr>
            <w:r>
              <w:rPr>
                <w:b/>
                <w:color w:val="082E57"/>
                <w:sz w:val="22"/>
              </w:rPr>
              <w:t>S13 - Real-World Applications II</w:t>
            </w:r>
          </w:p>
        </w:tc>
      </w:tr>
    </w:tbl>
    <w:p w14:paraId="6063FC9C" w14:textId="77777777" w:rsidR="002F5037" w:rsidRDefault="00000000" w:rsidP="00927D29">
      <w:pPr>
        <w:keepNext/>
        <w:keepLines/>
        <w:spacing w:before="60" w:after="40" w:line="240" w:lineRule="auto"/>
      </w:pPr>
      <w:r>
        <w:rPr>
          <w:b/>
          <w:color w:val="169DCE"/>
          <w:sz w:val="16"/>
        </w:rPr>
        <w:t>Speakers</w:t>
      </w:r>
    </w:p>
    <w:p w14:paraId="76DEC8C1" w14:textId="77777777" w:rsidR="002F5037" w:rsidRDefault="00000000" w:rsidP="00927D29">
      <w:pPr>
        <w:keepNext/>
        <w:keepLines/>
        <w:spacing w:after="80" w:line="240" w:lineRule="auto"/>
      </w:pPr>
      <w:r>
        <w:t>Yuki Minamoto, Senior Director, Fixstars Amplify Corporation | Taiga Hayashi, Master's Student, Keio University | Jumpei Aizawa, Advanced Senior Engineer, Fixstars Amplify</w:t>
      </w:r>
    </w:p>
    <w:p w14:paraId="5BC89D61" w14:textId="77777777" w:rsidR="002F5037" w:rsidRDefault="00000000" w:rsidP="00927D29">
      <w:pPr>
        <w:keepNext/>
        <w:keepLines/>
        <w:spacing w:before="60" w:after="40" w:line="240" w:lineRule="auto"/>
      </w:pPr>
      <w:r>
        <w:rPr>
          <w:b/>
          <w:color w:val="169DCE"/>
          <w:sz w:val="16"/>
        </w:rPr>
        <w:t>Moderators</w:t>
      </w:r>
    </w:p>
    <w:p w14:paraId="3A4A8973" w14:textId="77777777" w:rsidR="002F5037" w:rsidRDefault="00000000" w:rsidP="00927D29">
      <w:pPr>
        <w:keepNext/>
        <w:keepLines/>
        <w:spacing w:after="100" w:line="240" w:lineRule="auto"/>
      </w:pPr>
      <w:r>
        <w:rPr>
          <w:sz w:val="18"/>
        </w:rPr>
        <w:t>Mayu Muramatsu, Associate Professor, Keio University</w:t>
      </w:r>
    </w:p>
    <w:p w14:paraId="5887DA3E" w14:textId="77777777" w:rsidR="002F5037" w:rsidRDefault="00000000" w:rsidP="00927D29">
      <w:pPr>
        <w:keepNext/>
        <w:keepLines/>
        <w:spacing w:after="100" w:line="240" w:lineRule="auto"/>
      </w:pPr>
      <w:r>
        <w:rPr>
          <w:sz w:val="18"/>
        </w:rPr>
        <w:t>This session continues the focus on practical quantum computing applications, featuring case studies and innovative solutions from academia and industry. The presentations demonstrate how quantum and quantum-inspired methods are addressing real-world challenges across a broad range of scientific and engineering disciplines, bringing advanced computational research closer to practical deployment.</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3B5C5FAC" w14:textId="77777777">
        <w:trPr>
          <w:cantSplit/>
          <w:jc w:val="center"/>
        </w:trPr>
        <w:tc>
          <w:tcPr>
            <w:tcW w:w="1757" w:type="dxa"/>
            <w:shd w:val="clear" w:color="auto" w:fill="F3F8FB"/>
            <w:tcMar>
              <w:top w:w="80" w:type="dxa"/>
              <w:left w:w="95" w:type="dxa"/>
              <w:bottom w:w="80" w:type="dxa"/>
              <w:right w:w="95" w:type="dxa"/>
            </w:tcMar>
            <w:vAlign w:val="center"/>
          </w:tcPr>
          <w:p w14:paraId="6ECC51B7" w14:textId="77777777" w:rsidR="002F5037" w:rsidRDefault="00000000" w:rsidP="00927D29">
            <w:pPr>
              <w:keepNext/>
              <w:keepLines/>
              <w:spacing w:line="240" w:lineRule="auto"/>
            </w:pPr>
            <w:r>
              <w:rPr>
                <w:b/>
                <w:color w:val="082E57"/>
                <w:sz w:val="16"/>
              </w:rPr>
              <w:t>14:00-14:25</w:t>
            </w:r>
          </w:p>
        </w:tc>
        <w:tc>
          <w:tcPr>
            <w:tcW w:w="7881" w:type="dxa"/>
            <w:shd w:val="clear" w:color="auto" w:fill="FFFFFF"/>
            <w:tcMar>
              <w:top w:w="80" w:type="dxa"/>
              <w:left w:w="95" w:type="dxa"/>
              <w:bottom w:w="80" w:type="dxa"/>
              <w:right w:w="95" w:type="dxa"/>
            </w:tcMar>
            <w:vAlign w:val="center"/>
          </w:tcPr>
          <w:p w14:paraId="2F67C77A" w14:textId="77777777" w:rsidR="002F5037" w:rsidRDefault="00000000" w:rsidP="00927D29">
            <w:pPr>
              <w:keepNext/>
              <w:keepLines/>
              <w:spacing w:line="240" w:lineRule="auto"/>
            </w:pPr>
            <w:r>
              <w:rPr>
                <w:b/>
                <w:color w:val="082E57"/>
                <w:sz w:val="18"/>
              </w:rPr>
              <w:t>Recent advancement in quantum/quantum-inspired black-box optimization</w:t>
            </w:r>
            <w:r>
              <w:br/>
            </w:r>
            <w:r>
              <w:rPr>
                <w:color w:val="61758A"/>
                <w:sz w:val="17"/>
              </w:rPr>
              <w:t>Yuki Minamoto, Senior Director, Fixstars Amplify Corporation</w:t>
            </w:r>
          </w:p>
        </w:tc>
      </w:tr>
    </w:tbl>
    <w:p w14:paraId="61CF26D8"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F3D7DC1" w14:textId="77777777">
        <w:trPr>
          <w:cantSplit/>
          <w:jc w:val="center"/>
        </w:trPr>
        <w:tc>
          <w:tcPr>
            <w:tcW w:w="1757" w:type="dxa"/>
            <w:shd w:val="clear" w:color="auto" w:fill="F3F8FB"/>
            <w:tcMar>
              <w:top w:w="80" w:type="dxa"/>
              <w:left w:w="95" w:type="dxa"/>
              <w:bottom w:w="80" w:type="dxa"/>
              <w:right w:w="95" w:type="dxa"/>
            </w:tcMar>
            <w:vAlign w:val="center"/>
          </w:tcPr>
          <w:p w14:paraId="631212BE" w14:textId="77777777" w:rsidR="002F5037" w:rsidRDefault="00000000" w:rsidP="00927D29">
            <w:pPr>
              <w:keepNext/>
              <w:keepLines/>
              <w:spacing w:line="240" w:lineRule="auto"/>
            </w:pPr>
            <w:r>
              <w:rPr>
                <w:b/>
                <w:color w:val="082E57"/>
                <w:sz w:val="16"/>
              </w:rPr>
              <w:t>14:25-14:50</w:t>
            </w:r>
          </w:p>
        </w:tc>
        <w:tc>
          <w:tcPr>
            <w:tcW w:w="7881" w:type="dxa"/>
            <w:shd w:val="clear" w:color="auto" w:fill="FFFFFF"/>
            <w:tcMar>
              <w:top w:w="80" w:type="dxa"/>
              <w:left w:w="95" w:type="dxa"/>
              <w:bottom w:w="80" w:type="dxa"/>
              <w:right w:w="95" w:type="dxa"/>
            </w:tcMar>
            <w:vAlign w:val="center"/>
          </w:tcPr>
          <w:p w14:paraId="476600E7" w14:textId="77777777" w:rsidR="002F5037" w:rsidRDefault="00000000" w:rsidP="00927D29">
            <w:pPr>
              <w:keepNext/>
              <w:keepLines/>
              <w:spacing w:line="240" w:lineRule="auto"/>
            </w:pPr>
            <w:r>
              <w:rPr>
                <w:b/>
                <w:color w:val="082E57"/>
                <w:sz w:val="18"/>
              </w:rPr>
              <w:t>Field-Aware FMQA: Enhancing Quantum-Assisted Black-Box Optimization via Field-Weighted Factorization Machines</w:t>
            </w:r>
            <w:r>
              <w:br/>
            </w:r>
            <w:r>
              <w:rPr>
                <w:color w:val="61758A"/>
                <w:sz w:val="17"/>
              </w:rPr>
              <w:t>Taiga Hayashi, Master's Student, Keio University</w:t>
            </w:r>
          </w:p>
        </w:tc>
      </w:tr>
    </w:tbl>
    <w:p w14:paraId="650E14CD"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8356F9B" w14:textId="77777777">
        <w:trPr>
          <w:cantSplit/>
          <w:jc w:val="center"/>
        </w:trPr>
        <w:tc>
          <w:tcPr>
            <w:tcW w:w="1757" w:type="dxa"/>
            <w:shd w:val="clear" w:color="auto" w:fill="F3F8FB"/>
            <w:tcMar>
              <w:top w:w="80" w:type="dxa"/>
              <w:left w:w="95" w:type="dxa"/>
              <w:bottom w:w="80" w:type="dxa"/>
              <w:right w:w="95" w:type="dxa"/>
            </w:tcMar>
            <w:vAlign w:val="center"/>
          </w:tcPr>
          <w:p w14:paraId="6840E572" w14:textId="77777777" w:rsidR="002F5037" w:rsidRDefault="00000000" w:rsidP="00927D29">
            <w:pPr>
              <w:keepNext/>
              <w:keepLines/>
              <w:spacing w:line="240" w:lineRule="auto"/>
            </w:pPr>
            <w:r>
              <w:rPr>
                <w:b/>
                <w:color w:val="082E57"/>
                <w:sz w:val="16"/>
              </w:rPr>
              <w:t>14:50-15:15</w:t>
            </w:r>
          </w:p>
        </w:tc>
        <w:tc>
          <w:tcPr>
            <w:tcW w:w="7881" w:type="dxa"/>
            <w:shd w:val="clear" w:color="auto" w:fill="FFFFFF"/>
            <w:tcMar>
              <w:top w:w="80" w:type="dxa"/>
              <w:left w:w="95" w:type="dxa"/>
              <w:bottom w:w="80" w:type="dxa"/>
              <w:right w:w="95" w:type="dxa"/>
            </w:tcMar>
            <w:vAlign w:val="center"/>
          </w:tcPr>
          <w:p w14:paraId="1CAF329D" w14:textId="77777777" w:rsidR="002F5037" w:rsidRDefault="00000000" w:rsidP="00927D29">
            <w:pPr>
              <w:keepNext/>
              <w:keepLines/>
              <w:spacing w:line="240" w:lineRule="auto"/>
            </w:pPr>
            <w:r>
              <w:rPr>
                <w:b/>
                <w:color w:val="082E57"/>
                <w:sz w:val="18"/>
              </w:rPr>
              <w:t>An auto-balancing/scaling method for multi-objectives with constraints</w:t>
            </w:r>
            <w:r>
              <w:br/>
            </w:r>
            <w:r>
              <w:rPr>
                <w:color w:val="61758A"/>
                <w:sz w:val="17"/>
              </w:rPr>
              <w:t>Jumpei Aizawa, Advanced Senior Engineer, Fixstars Amplify</w:t>
            </w:r>
          </w:p>
        </w:tc>
      </w:tr>
    </w:tbl>
    <w:p w14:paraId="05073420" w14:textId="77777777" w:rsidR="002F5037" w:rsidRDefault="002F5037" w:rsidP="00927D29">
      <w:pPr>
        <w:keepNext/>
        <w:keepLines/>
        <w:spacing w:after="0" w:line="240" w:lineRule="auto"/>
      </w:pPr>
    </w:p>
    <w:p w14:paraId="0067668D"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1BC2F2CE" w14:textId="77777777">
        <w:trPr>
          <w:jc w:val="center"/>
        </w:trPr>
        <w:tc>
          <w:tcPr>
            <w:tcW w:w="1956" w:type="dxa"/>
            <w:shd w:val="clear" w:color="auto" w:fill="082E57"/>
            <w:tcMar>
              <w:top w:w="110" w:type="dxa"/>
              <w:left w:w="120" w:type="dxa"/>
              <w:bottom w:w="110" w:type="dxa"/>
              <w:right w:w="120" w:type="dxa"/>
            </w:tcMar>
            <w:vAlign w:val="center"/>
          </w:tcPr>
          <w:p w14:paraId="19D5E82C" w14:textId="77777777" w:rsidR="002F5037" w:rsidRDefault="00000000" w:rsidP="00927D29">
            <w:pPr>
              <w:spacing w:line="240" w:lineRule="auto"/>
            </w:pPr>
            <w:r>
              <w:rPr>
                <w:b/>
                <w:color w:val="FFFFFF"/>
                <w:sz w:val="16"/>
              </w:rPr>
              <w:t>15:15 - 15:45</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3E389543" w14:textId="77777777" w:rsidR="002F5037" w:rsidRDefault="00000000" w:rsidP="00927D29">
            <w:pPr>
              <w:spacing w:line="240" w:lineRule="auto"/>
            </w:pPr>
            <w:r>
              <w:rPr>
                <w:b/>
                <w:color w:val="082E57"/>
                <w:sz w:val="22"/>
              </w:rPr>
              <w:t>Break</w:t>
            </w:r>
          </w:p>
        </w:tc>
      </w:tr>
    </w:tbl>
    <w:p w14:paraId="20E98F1F"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59DCC0E" w14:textId="77777777">
        <w:trPr>
          <w:cantSplit/>
          <w:jc w:val="center"/>
        </w:trPr>
        <w:tc>
          <w:tcPr>
            <w:tcW w:w="1956" w:type="dxa"/>
            <w:shd w:val="clear" w:color="auto" w:fill="082E57"/>
            <w:tcMar>
              <w:top w:w="110" w:type="dxa"/>
              <w:left w:w="120" w:type="dxa"/>
              <w:bottom w:w="110" w:type="dxa"/>
              <w:right w:w="120" w:type="dxa"/>
            </w:tcMar>
            <w:vAlign w:val="center"/>
          </w:tcPr>
          <w:p w14:paraId="3B245A46" w14:textId="77777777" w:rsidR="002F5037" w:rsidRDefault="00000000" w:rsidP="00927D29">
            <w:pPr>
              <w:keepNext/>
              <w:keepLines/>
              <w:spacing w:line="240" w:lineRule="auto"/>
            </w:pPr>
            <w:r>
              <w:rPr>
                <w:b/>
                <w:color w:val="FFFFFF"/>
                <w:sz w:val="16"/>
              </w:rPr>
              <w:t>15:45 - 17:00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7CA80A3D" w14:textId="77777777" w:rsidR="002F5037" w:rsidRDefault="00000000" w:rsidP="00927D29">
            <w:pPr>
              <w:keepNext/>
              <w:keepLines/>
              <w:spacing w:line="240" w:lineRule="auto"/>
            </w:pPr>
            <w:r>
              <w:rPr>
                <w:b/>
                <w:color w:val="082E57"/>
                <w:sz w:val="22"/>
              </w:rPr>
              <w:t>S15 - Finance Applications</w:t>
            </w:r>
          </w:p>
        </w:tc>
      </w:tr>
    </w:tbl>
    <w:p w14:paraId="21AA25B5" w14:textId="77777777" w:rsidR="002F5037" w:rsidRDefault="00000000" w:rsidP="00927D29">
      <w:pPr>
        <w:keepNext/>
        <w:keepLines/>
        <w:spacing w:before="60" w:after="40" w:line="240" w:lineRule="auto"/>
      </w:pPr>
      <w:r>
        <w:rPr>
          <w:b/>
          <w:color w:val="169DCE"/>
          <w:sz w:val="16"/>
        </w:rPr>
        <w:t>Speakers</w:t>
      </w:r>
    </w:p>
    <w:p w14:paraId="17754475" w14:textId="77777777" w:rsidR="002F5037" w:rsidRDefault="00000000" w:rsidP="00927D29">
      <w:pPr>
        <w:keepNext/>
        <w:keepLines/>
        <w:spacing w:after="80" w:line="240" w:lineRule="auto"/>
      </w:pPr>
      <w:r>
        <w:t>Álvaro Leitao Rodríguez, Researcher, Universidade Da Coruña | Antonio David Bastida Zamora, Patent Agent | Tetsuyoshi Yamada, Student, Keio University</w:t>
      </w:r>
    </w:p>
    <w:p w14:paraId="08CFFCB9" w14:textId="77777777" w:rsidR="002F5037" w:rsidRDefault="00000000" w:rsidP="00927D29">
      <w:pPr>
        <w:keepNext/>
        <w:keepLines/>
        <w:spacing w:before="60" w:after="40" w:line="240" w:lineRule="auto"/>
      </w:pPr>
      <w:r>
        <w:rPr>
          <w:b/>
          <w:color w:val="169DCE"/>
          <w:sz w:val="16"/>
        </w:rPr>
        <w:t>Moderators</w:t>
      </w:r>
    </w:p>
    <w:p w14:paraId="2E1EEBDF" w14:textId="77777777" w:rsidR="002F5037" w:rsidRDefault="00000000" w:rsidP="00927D29">
      <w:pPr>
        <w:keepNext/>
        <w:keepLines/>
        <w:spacing w:after="100" w:line="240" w:lineRule="auto"/>
      </w:pPr>
      <w:r>
        <w:rPr>
          <w:sz w:val="18"/>
        </w:rPr>
        <w:t>Frank Phillipson, Professor</w:t>
      </w:r>
    </w:p>
    <w:p w14:paraId="734B995C" w14:textId="77777777" w:rsidR="002F5037" w:rsidRDefault="00000000" w:rsidP="00927D29">
      <w:pPr>
        <w:keepNext/>
        <w:keepLines/>
        <w:spacing w:after="100" w:line="240" w:lineRule="auto"/>
      </w:pPr>
      <w:r>
        <w:rPr>
          <w:sz w:val="18"/>
        </w:rPr>
        <w:t>This session explores the growing impact of quantum computing in finance, featuring innovative approaches for option prizing and financial network optimization. The final talk in this session will address another very important topics, the protection of intellectual property .</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259BE279" w14:textId="77777777">
        <w:trPr>
          <w:cantSplit/>
          <w:jc w:val="center"/>
        </w:trPr>
        <w:tc>
          <w:tcPr>
            <w:tcW w:w="1757" w:type="dxa"/>
            <w:shd w:val="clear" w:color="auto" w:fill="F3F8FB"/>
            <w:tcMar>
              <w:top w:w="80" w:type="dxa"/>
              <w:left w:w="95" w:type="dxa"/>
              <w:bottom w:w="80" w:type="dxa"/>
              <w:right w:w="95" w:type="dxa"/>
            </w:tcMar>
            <w:vAlign w:val="center"/>
          </w:tcPr>
          <w:p w14:paraId="364745F9" w14:textId="77777777" w:rsidR="002F5037" w:rsidRDefault="00000000" w:rsidP="00927D29">
            <w:pPr>
              <w:keepNext/>
              <w:keepLines/>
              <w:spacing w:line="240" w:lineRule="auto"/>
            </w:pPr>
            <w:r>
              <w:rPr>
                <w:b/>
                <w:color w:val="082E57"/>
                <w:sz w:val="16"/>
              </w:rPr>
              <w:t>15:45-16:10</w:t>
            </w:r>
          </w:p>
        </w:tc>
        <w:tc>
          <w:tcPr>
            <w:tcW w:w="7881" w:type="dxa"/>
            <w:shd w:val="clear" w:color="auto" w:fill="FFFFFF"/>
            <w:tcMar>
              <w:top w:w="80" w:type="dxa"/>
              <w:left w:w="95" w:type="dxa"/>
              <w:bottom w:w="80" w:type="dxa"/>
              <w:right w:w="95" w:type="dxa"/>
            </w:tcMar>
            <w:vAlign w:val="center"/>
          </w:tcPr>
          <w:p w14:paraId="67543C58" w14:textId="77777777" w:rsidR="002F5037" w:rsidRDefault="00000000" w:rsidP="00927D29">
            <w:pPr>
              <w:keepNext/>
              <w:keepLines/>
              <w:spacing w:line="240" w:lineRule="auto"/>
            </w:pPr>
            <w:r>
              <w:rPr>
                <w:b/>
                <w:color w:val="082E57"/>
                <w:sz w:val="18"/>
              </w:rPr>
              <w:t>Quantum computing for multidimensional option pricing: End-to-end pipeline</w:t>
            </w:r>
            <w:r>
              <w:br/>
            </w:r>
            <w:r>
              <w:rPr>
                <w:color w:val="61758A"/>
                <w:sz w:val="17"/>
              </w:rPr>
              <w:t>Álvaro Leitao Rodríguez, Researcher, Universidade Da Coruña</w:t>
            </w:r>
          </w:p>
        </w:tc>
      </w:tr>
    </w:tbl>
    <w:p w14:paraId="684C020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122530D" w14:textId="77777777">
        <w:trPr>
          <w:cantSplit/>
          <w:jc w:val="center"/>
        </w:trPr>
        <w:tc>
          <w:tcPr>
            <w:tcW w:w="1757" w:type="dxa"/>
            <w:shd w:val="clear" w:color="auto" w:fill="F3F8FB"/>
            <w:tcMar>
              <w:top w:w="80" w:type="dxa"/>
              <w:left w:w="95" w:type="dxa"/>
              <w:bottom w:w="80" w:type="dxa"/>
              <w:right w:w="95" w:type="dxa"/>
            </w:tcMar>
            <w:vAlign w:val="center"/>
          </w:tcPr>
          <w:p w14:paraId="46F626EC" w14:textId="77777777" w:rsidR="002F5037" w:rsidRDefault="00000000" w:rsidP="00927D29">
            <w:pPr>
              <w:keepNext/>
              <w:keepLines/>
              <w:spacing w:line="240" w:lineRule="auto"/>
            </w:pPr>
            <w:r>
              <w:rPr>
                <w:b/>
                <w:color w:val="082E57"/>
                <w:sz w:val="16"/>
              </w:rPr>
              <w:t>16:10-16:35</w:t>
            </w:r>
          </w:p>
        </w:tc>
        <w:tc>
          <w:tcPr>
            <w:tcW w:w="7881" w:type="dxa"/>
            <w:shd w:val="clear" w:color="auto" w:fill="FFFFFF"/>
            <w:tcMar>
              <w:top w:w="80" w:type="dxa"/>
              <w:left w:w="95" w:type="dxa"/>
              <w:bottom w:w="80" w:type="dxa"/>
              <w:right w:w="95" w:type="dxa"/>
            </w:tcMar>
            <w:vAlign w:val="center"/>
          </w:tcPr>
          <w:p w14:paraId="6C4012E9" w14:textId="77777777" w:rsidR="002F5037" w:rsidRDefault="00000000" w:rsidP="00927D29">
            <w:pPr>
              <w:keepNext/>
              <w:keepLines/>
              <w:spacing w:line="240" w:lineRule="auto"/>
            </w:pPr>
            <w:r>
              <w:rPr>
                <w:b/>
                <w:color w:val="082E57"/>
                <w:sz w:val="18"/>
              </w:rPr>
              <w:t>Solving Financial Network Problem Using a PUBO Solver Based on the Simulated Bifurcation Machine</w:t>
            </w:r>
            <w:r>
              <w:br/>
            </w:r>
            <w:r>
              <w:rPr>
                <w:color w:val="61758A"/>
                <w:sz w:val="17"/>
              </w:rPr>
              <w:t>Tetsuyoshi Yamada, Student, Keio University</w:t>
            </w:r>
          </w:p>
        </w:tc>
      </w:tr>
    </w:tbl>
    <w:p w14:paraId="4CD914D4"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B040154" w14:textId="77777777">
        <w:trPr>
          <w:cantSplit/>
          <w:jc w:val="center"/>
        </w:trPr>
        <w:tc>
          <w:tcPr>
            <w:tcW w:w="1757" w:type="dxa"/>
            <w:shd w:val="clear" w:color="auto" w:fill="F3F8FB"/>
            <w:tcMar>
              <w:top w:w="80" w:type="dxa"/>
              <w:left w:w="95" w:type="dxa"/>
              <w:bottom w:w="80" w:type="dxa"/>
              <w:right w:w="95" w:type="dxa"/>
            </w:tcMar>
            <w:vAlign w:val="center"/>
          </w:tcPr>
          <w:p w14:paraId="3F00F3A4" w14:textId="77777777" w:rsidR="002F5037" w:rsidRDefault="00000000" w:rsidP="00927D29">
            <w:pPr>
              <w:keepNext/>
              <w:keepLines/>
              <w:spacing w:line="240" w:lineRule="auto"/>
            </w:pPr>
            <w:r>
              <w:rPr>
                <w:b/>
                <w:color w:val="082E57"/>
                <w:sz w:val="16"/>
              </w:rPr>
              <w:t>16:35-17:00</w:t>
            </w:r>
          </w:p>
        </w:tc>
        <w:tc>
          <w:tcPr>
            <w:tcW w:w="7881" w:type="dxa"/>
            <w:shd w:val="clear" w:color="auto" w:fill="FFFFFF"/>
            <w:tcMar>
              <w:top w:w="80" w:type="dxa"/>
              <w:left w:w="95" w:type="dxa"/>
              <w:bottom w:w="80" w:type="dxa"/>
              <w:right w:w="95" w:type="dxa"/>
            </w:tcMar>
            <w:vAlign w:val="center"/>
          </w:tcPr>
          <w:p w14:paraId="228FA043" w14:textId="77777777" w:rsidR="002F5037" w:rsidRDefault="00000000" w:rsidP="00927D29">
            <w:pPr>
              <w:keepNext/>
              <w:keepLines/>
              <w:spacing w:line="240" w:lineRule="auto"/>
            </w:pPr>
            <w:r>
              <w:rPr>
                <w:b/>
                <w:color w:val="082E57"/>
                <w:sz w:val="18"/>
              </w:rPr>
              <w:t>Quantum algorithms and intellectual property: From research to protection</w:t>
            </w:r>
            <w:r>
              <w:br/>
            </w:r>
            <w:r>
              <w:rPr>
                <w:color w:val="61758A"/>
                <w:sz w:val="17"/>
              </w:rPr>
              <w:t>Antonio David Bastida Zamora, Patent Agent</w:t>
            </w:r>
          </w:p>
        </w:tc>
      </w:tr>
    </w:tbl>
    <w:p w14:paraId="63B3EF4C" w14:textId="77777777" w:rsidR="002F5037" w:rsidRDefault="002F5037" w:rsidP="00927D29">
      <w:pPr>
        <w:keepNext/>
        <w:keepLines/>
        <w:spacing w:after="0" w:line="240" w:lineRule="auto"/>
      </w:pPr>
    </w:p>
    <w:p w14:paraId="08F01326"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93BAD38" w14:textId="77777777">
        <w:trPr>
          <w:cantSplit/>
          <w:jc w:val="center"/>
        </w:trPr>
        <w:tc>
          <w:tcPr>
            <w:tcW w:w="1956" w:type="dxa"/>
            <w:shd w:val="clear" w:color="auto" w:fill="082E57"/>
            <w:tcMar>
              <w:top w:w="110" w:type="dxa"/>
              <w:left w:w="120" w:type="dxa"/>
              <w:bottom w:w="110" w:type="dxa"/>
              <w:right w:w="120" w:type="dxa"/>
            </w:tcMar>
            <w:vAlign w:val="center"/>
          </w:tcPr>
          <w:p w14:paraId="7D1B58CA" w14:textId="77777777" w:rsidR="002F5037" w:rsidRDefault="00000000" w:rsidP="00927D29">
            <w:pPr>
              <w:keepNext/>
              <w:keepLines/>
              <w:spacing w:line="240" w:lineRule="auto"/>
            </w:pPr>
            <w:r>
              <w:rPr>
                <w:b/>
                <w:color w:val="FFFFFF"/>
                <w:sz w:val="16"/>
              </w:rPr>
              <w:lastRenderedPageBreak/>
              <w:t>15:45 - 17:00</w:t>
            </w:r>
            <w:r>
              <w:rPr>
                <w:b/>
                <w:color w:val="FFFFFF"/>
                <w:sz w:val="16"/>
              </w:rPr>
              <w:br/>
              <w:t>Auditorium</w:t>
            </w:r>
          </w:p>
        </w:tc>
        <w:tc>
          <w:tcPr>
            <w:tcW w:w="7682" w:type="dxa"/>
            <w:shd w:val="clear" w:color="auto" w:fill="EAF6FC"/>
            <w:tcMar>
              <w:top w:w="110" w:type="dxa"/>
              <w:left w:w="120" w:type="dxa"/>
              <w:bottom w:w="110" w:type="dxa"/>
              <w:right w:w="120" w:type="dxa"/>
            </w:tcMar>
            <w:vAlign w:val="center"/>
          </w:tcPr>
          <w:p w14:paraId="1D2A423C" w14:textId="77777777" w:rsidR="002F5037" w:rsidRDefault="00000000" w:rsidP="00927D29">
            <w:pPr>
              <w:keepNext/>
              <w:keepLines/>
              <w:spacing w:line="240" w:lineRule="auto"/>
            </w:pPr>
            <w:r>
              <w:rPr>
                <w:b/>
                <w:color w:val="082E57"/>
                <w:sz w:val="22"/>
              </w:rPr>
              <w:t>S16 - Computational Fluid Dynamics VI</w:t>
            </w:r>
          </w:p>
        </w:tc>
      </w:tr>
    </w:tbl>
    <w:p w14:paraId="01712ABE" w14:textId="77777777" w:rsidR="002F5037" w:rsidRDefault="00000000" w:rsidP="00927D29">
      <w:pPr>
        <w:keepNext/>
        <w:keepLines/>
        <w:spacing w:before="60" w:after="40" w:line="240" w:lineRule="auto"/>
      </w:pPr>
      <w:r>
        <w:rPr>
          <w:b/>
          <w:color w:val="169DCE"/>
          <w:sz w:val="16"/>
        </w:rPr>
        <w:t>Speakers</w:t>
      </w:r>
    </w:p>
    <w:p w14:paraId="6D8175FD" w14:textId="77777777" w:rsidR="002F5037" w:rsidRDefault="00000000" w:rsidP="00927D29">
      <w:pPr>
        <w:keepNext/>
        <w:keepLines/>
        <w:spacing w:after="80" w:line="240" w:lineRule="auto"/>
      </w:pPr>
      <w:r>
        <w:t>Maximilian Mandelt Buxadé, PhD Student, Deutsches Zentrum Für Luft- Und Raumfahrt E. V. | Louisa Marie Piskol, PhD Student, Volkswagen AG, TU Braunschweig | Tobias Koeppl, Researcher, Fraunhofer Institute For Open Communication Systems</w:t>
      </w:r>
    </w:p>
    <w:p w14:paraId="1A98693E" w14:textId="77777777" w:rsidR="002F5037" w:rsidRDefault="00000000" w:rsidP="00927D29">
      <w:pPr>
        <w:keepNext/>
        <w:keepLines/>
        <w:spacing w:before="60" w:after="40" w:line="240" w:lineRule="auto"/>
      </w:pPr>
      <w:r>
        <w:rPr>
          <w:b/>
          <w:color w:val="169DCE"/>
          <w:sz w:val="16"/>
        </w:rPr>
        <w:t>Moderators</w:t>
      </w:r>
    </w:p>
    <w:p w14:paraId="640A37FA" w14:textId="77777777" w:rsidR="002F5037" w:rsidRDefault="00000000" w:rsidP="00927D29">
      <w:pPr>
        <w:keepNext/>
        <w:keepLines/>
        <w:spacing w:after="100" w:line="240" w:lineRule="auto"/>
      </w:pPr>
      <w:r>
        <w:rPr>
          <w:sz w:val="18"/>
        </w:rPr>
        <w:t>Matthias Möller, Associate Professor, Delft University Of Technology</w:t>
      </w:r>
    </w:p>
    <w:p w14:paraId="77126475" w14:textId="77777777" w:rsidR="002F5037" w:rsidRDefault="00000000" w:rsidP="00927D29">
      <w:pPr>
        <w:keepNext/>
        <w:keepLines/>
        <w:spacing w:after="100" w:line="240" w:lineRule="auto"/>
      </w:pPr>
      <w:r>
        <w:rPr>
          <w:sz w:val="18"/>
        </w:rPr>
        <w:t>This session on computational fluid dynamics explores quantum iterative solvers for the Poisson and heat equation. Moreover, the problem of measuring quantum states is discussed.</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09E50E4" w14:textId="77777777">
        <w:trPr>
          <w:cantSplit/>
          <w:jc w:val="center"/>
        </w:trPr>
        <w:tc>
          <w:tcPr>
            <w:tcW w:w="1757" w:type="dxa"/>
            <w:shd w:val="clear" w:color="auto" w:fill="F3F8FB"/>
            <w:tcMar>
              <w:top w:w="80" w:type="dxa"/>
              <w:left w:w="95" w:type="dxa"/>
              <w:bottom w:w="80" w:type="dxa"/>
              <w:right w:w="95" w:type="dxa"/>
            </w:tcMar>
            <w:vAlign w:val="center"/>
          </w:tcPr>
          <w:p w14:paraId="17A4D943" w14:textId="77777777" w:rsidR="002F5037" w:rsidRDefault="00000000" w:rsidP="00927D29">
            <w:pPr>
              <w:keepNext/>
              <w:keepLines/>
              <w:spacing w:line="240" w:lineRule="auto"/>
            </w:pPr>
            <w:r>
              <w:rPr>
                <w:b/>
                <w:color w:val="082E57"/>
                <w:sz w:val="16"/>
              </w:rPr>
              <w:t>15:45-16:10</w:t>
            </w:r>
          </w:p>
        </w:tc>
        <w:tc>
          <w:tcPr>
            <w:tcW w:w="7881" w:type="dxa"/>
            <w:shd w:val="clear" w:color="auto" w:fill="FFFFFF"/>
            <w:tcMar>
              <w:top w:w="80" w:type="dxa"/>
              <w:left w:w="95" w:type="dxa"/>
              <w:bottom w:w="80" w:type="dxa"/>
              <w:right w:w="95" w:type="dxa"/>
            </w:tcMar>
            <w:vAlign w:val="center"/>
          </w:tcPr>
          <w:p w14:paraId="2A2FA374" w14:textId="77777777" w:rsidR="002F5037" w:rsidRDefault="00000000" w:rsidP="00927D29">
            <w:pPr>
              <w:keepNext/>
              <w:keepLines/>
              <w:spacing w:line="240" w:lineRule="auto"/>
            </w:pPr>
            <w:r>
              <w:rPr>
                <w:b/>
                <w:color w:val="082E57"/>
                <w:sz w:val="18"/>
              </w:rPr>
              <w:t>Measuring quantum states for quantum computational fluid dynamics algorithms</w:t>
            </w:r>
            <w:r>
              <w:br/>
            </w:r>
            <w:r>
              <w:rPr>
                <w:color w:val="61758A"/>
                <w:sz w:val="17"/>
              </w:rPr>
              <w:t>Maximilian Mandelt Buxadé, PhD Student, Deutsches Zentrum Für Luft- Und Raumfahrt E. V.</w:t>
            </w:r>
          </w:p>
        </w:tc>
      </w:tr>
    </w:tbl>
    <w:p w14:paraId="5491F3B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00AC2DF1" w14:textId="77777777">
        <w:trPr>
          <w:cantSplit/>
          <w:jc w:val="center"/>
        </w:trPr>
        <w:tc>
          <w:tcPr>
            <w:tcW w:w="1757" w:type="dxa"/>
            <w:shd w:val="clear" w:color="auto" w:fill="F3F8FB"/>
            <w:tcMar>
              <w:top w:w="80" w:type="dxa"/>
              <w:left w:w="95" w:type="dxa"/>
              <w:bottom w:w="80" w:type="dxa"/>
              <w:right w:w="95" w:type="dxa"/>
            </w:tcMar>
            <w:vAlign w:val="center"/>
          </w:tcPr>
          <w:p w14:paraId="7E3EEEB2" w14:textId="77777777" w:rsidR="002F5037" w:rsidRDefault="00000000" w:rsidP="00927D29">
            <w:pPr>
              <w:keepNext/>
              <w:keepLines/>
              <w:spacing w:line="240" w:lineRule="auto"/>
            </w:pPr>
            <w:r>
              <w:rPr>
                <w:b/>
                <w:color w:val="082E57"/>
                <w:sz w:val="16"/>
              </w:rPr>
              <w:t>16:10-16:35</w:t>
            </w:r>
          </w:p>
        </w:tc>
        <w:tc>
          <w:tcPr>
            <w:tcW w:w="7881" w:type="dxa"/>
            <w:shd w:val="clear" w:color="auto" w:fill="FFFFFF"/>
            <w:tcMar>
              <w:top w:w="80" w:type="dxa"/>
              <w:left w:w="95" w:type="dxa"/>
              <w:bottom w:w="80" w:type="dxa"/>
              <w:right w:w="95" w:type="dxa"/>
            </w:tcMar>
            <w:vAlign w:val="center"/>
          </w:tcPr>
          <w:p w14:paraId="4F5811B5" w14:textId="77777777" w:rsidR="002F5037" w:rsidRDefault="00000000" w:rsidP="00927D29">
            <w:pPr>
              <w:keepNext/>
              <w:keepLines/>
              <w:spacing w:line="240" w:lineRule="auto"/>
            </w:pPr>
            <w:r>
              <w:rPr>
                <w:b/>
                <w:color w:val="082E57"/>
                <w:sz w:val="18"/>
              </w:rPr>
              <w:t>Efficient Quantum Jacobi Algorithm for Solving the Poisson Equation</w:t>
            </w:r>
            <w:r>
              <w:br/>
            </w:r>
            <w:r>
              <w:rPr>
                <w:color w:val="61758A"/>
                <w:sz w:val="17"/>
              </w:rPr>
              <w:t>Louisa Marie Piskol, PhD Student, Volkswagen AG, TU Braunschweig</w:t>
            </w:r>
          </w:p>
        </w:tc>
      </w:tr>
    </w:tbl>
    <w:p w14:paraId="686B1A37"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AB1373D" w14:textId="77777777">
        <w:trPr>
          <w:cantSplit/>
          <w:jc w:val="center"/>
        </w:trPr>
        <w:tc>
          <w:tcPr>
            <w:tcW w:w="1757" w:type="dxa"/>
            <w:shd w:val="clear" w:color="auto" w:fill="F3F8FB"/>
            <w:tcMar>
              <w:top w:w="80" w:type="dxa"/>
              <w:left w:w="95" w:type="dxa"/>
              <w:bottom w:w="80" w:type="dxa"/>
              <w:right w:w="95" w:type="dxa"/>
            </w:tcMar>
            <w:vAlign w:val="center"/>
          </w:tcPr>
          <w:p w14:paraId="6FD99B80" w14:textId="77777777" w:rsidR="002F5037" w:rsidRDefault="00000000" w:rsidP="00927D29">
            <w:pPr>
              <w:keepNext/>
              <w:keepLines/>
              <w:spacing w:line="240" w:lineRule="auto"/>
            </w:pPr>
            <w:r>
              <w:rPr>
                <w:b/>
                <w:color w:val="082E57"/>
                <w:sz w:val="16"/>
              </w:rPr>
              <w:t>16:35-17:00</w:t>
            </w:r>
          </w:p>
        </w:tc>
        <w:tc>
          <w:tcPr>
            <w:tcW w:w="7881" w:type="dxa"/>
            <w:shd w:val="clear" w:color="auto" w:fill="FFFFFF"/>
            <w:tcMar>
              <w:top w:w="80" w:type="dxa"/>
              <w:left w:w="95" w:type="dxa"/>
              <w:bottom w:w="80" w:type="dxa"/>
              <w:right w:w="95" w:type="dxa"/>
            </w:tcMar>
            <w:vAlign w:val="center"/>
          </w:tcPr>
          <w:p w14:paraId="0A2F7BE8" w14:textId="77777777" w:rsidR="002F5037" w:rsidRDefault="00000000" w:rsidP="00927D29">
            <w:pPr>
              <w:keepNext/>
              <w:keepLines/>
              <w:spacing w:line="240" w:lineRule="auto"/>
            </w:pPr>
            <w:r>
              <w:rPr>
                <w:b/>
                <w:color w:val="082E57"/>
                <w:sz w:val="18"/>
              </w:rPr>
              <w:t>A quantum-based solver for the heat equation</w:t>
            </w:r>
            <w:r>
              <w:br/>
            </w:r>
            <w:r>
              <w:rPr>
                <w:color w:val="61758A"/>
                <w:sz w:val="17"/>
              </w:rPr>
              <w:t>Tobias Koeppl, Researcher, Fraunhofer Institute For Open Communication Systems</w:t>
            </w:r>
          </w:p>
        </w:tc>
      </w:tr>
    </w:tbl>
    <w:p w14:paraId="5BA115B2" w14:textId="77777777" w:rsidR="002F5037" w:rsidRDefault="002F5037" w:rsidP="00927D29">
      <w:pPr>
        <w:keepNext/>
        <w:keepLines/>
        <w:spacing w:after="0" w:line="240" w:lineRule="auto"/>
      </w:pPr>
    </w:p>
    <w:p w14:paraId="4DCA3524" w14:textId="77777777" w:rsidR="002F5037" w:rsidRDefault="002F5037" w:rsidP="00927D29">
      <w:pPr>
        <w:keepLines/>
        <w:spacing w:after="40" w:line="240" w:lineRule="auto"/>
      </w:pPr>
    </w:p>
    <w:p w14:paraId="616579FF" w14:textId="77777777" w:rsidR="002F5037" w:rsidRDefault="00000000" w:rsidP="00927D29">
      <w:pPr>
        <w:pStyle w:val="Kop1"/>
        <w:pageBreakBefore/>
        <w:pBdr>
          <w:bottom w:val="single" w:sz="10" w:space="4" w:color="F5A623"/>
        </w:pBdr>
        <w:spacing w:line="240" w:lineRule="auto"/>
      </w:pPr>
      <w:r>
        <w:lastRenderedPageBreak/>
        <w:t>Thursday 17 September 2026</w:t>
      </w: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773C932B" w14:textId="77777777">
        <w:trPr>
          <w:jc w:val="center"/>
        </w:trPr>
        <w:tc>
          <w:tcPr>
            <w:tcW w:w="1956" w:type="dxa"/>
            <w:shd w:val="clear" w:color="auto" w:fill="082E57"/>
            <w:tcMar>
              <w:top w:w="110" w:type="dxa"/>
              <w:left w:w="120" w:type="dxa"/>
              <w:bottom w:w="110" w:type="dxa"/>
              <w:right w:w="120" w:type="dxa"/>
            </w:tcMar>
            <w:vAlign w:val="center"/>
          </w:tcPr>
          <w:p w14:paraId="0D061643" w14:textId="77777777" w:rsidR="002F5037" w:rsidRDefault="00000000" w:rsidP="00927D29">
            <w:pPr>
              <w:spacing w:line="240" w:lineRule="auto"/>
            </w:pPr>
            <w:r>
              <w:rPr>
                <w:b/>
                <w:color w:val="FFFFFF"/>
                <w:sz w:val="16"/>
              </w:rPr>
              <w:t>09:00 - 09:40</w:t>
            </w:r>
            <w:r>
              <w:rPr>
                <w:b/>
                <w:color w:val="FFFFFF"/>
                <w:sz w:val="16"/>
              </w:rPr>
              <w:br/>
              <w:t>Frans van Hasselt</w:t>
            </w:r>
          </w:p>
        </w:tc>
        <w:tc>
          <w:tcPr>
            <w:tcW w:w="7682" w:type="dxa"/>
            <w:shd w:val="clear" w:color="auto" w:fill="EAF6FC"/>
            <w:tcMar>
              <w:top w:w="110" w:type="dxa"/>
              <w:left w:w="120" w:type="dxa"/>
              <w:bottom w:w="110" w:type="dxa"/>
              <w:right w:w="120" w:type="dxa"/>
            </w:tcMar>
            <w:vAlign w:val="center"/>
          </w:tcPr>
          <w:p w14:paraId="3D90CE06" w14:textId="77777777" w:rsidR="002F5037" w:rsidRDefault="00000000" w:rsidP="00927D29">
            <w:pPr>
              <w:spacing w:line="240" w:lineRule="auto"/>
            </w:pPr>
            <w:r>
              <w:rPr>
                <w:b/>
                <w:color w:val="082E57"/>
                <w:sz w:val="22"/>
              </w:rPr>
              <w:t>Keynote: Kae Nemoto - Quantum Machine Learning: alternative route for scalable quantum computer technology</w:t>
            </w:r>
          </w:p>
        </w:tc>
      </w:tr>
    </w:tbl>
    <w:p w14:paraId="69E6D467" w14:textId="77777777" w:rsidR="002F5037" w:rsidRDefault="00000000" w:rsidP="00927D29">
      <w:pPr>
        <w:keepNext/>
        <w:spacing w:before="60" w:after="40" w:line="240" w:lineRule="auto"/>
      </w:pPr>
      <w:r>
        <w:rPr>
          <w:b/>
          <w:color w:val="169DCE"/>
          <w:sz w:val="16"/>
        </w:rPr>
        <w:t>Speakers</w:t>
      </w:r>
    </w:p>
    <w:p w14:paraId="576F4FF4" w14:textId="77777777" w:rsidR="002F5037" w:rsidRDefault="00000000" w:rsidP="00927D29">
      <w:pPr>
        <w:spacing w:after="80" w:line="240" w:lineRule="auto"/>
      </w:pPr>
      <w:r>
        <w:t>Kae Nemoto, Professor, Okinawa Institute Of Science And Technology</w:t>
      </w:r>
    </w:p>
    <w:p w14:paraId="645B29FE" w14:textId="77777777" w:rsidR="002F5037" w:rsidRDefault="00000000" w:rsidP="00927D29">
      <w:pPr>
        <w:keepNext/>
        <w:spacing w:before="60" w:after="40" w:line="240" w:lineRule="auto"/>
      </w:pPr>
      <w:r>
        <w:rPr>
          <w:b/>
          <w:color w:val="169DCE"/>
          <w:sz w:val="16"/>
        </w:rPr>
        <w:t>Moderators</w:t>
      </w:r>
    </w:p>
    <w:p w14:paraId="1866D3C3" w14:textId="77777777" w:rsidR="002F5037" w:rsidRDefault="00000000" w:rsidP="00927D29">
      <w:pPr>
        <w:spacing w:after="100" w:line="240" w:lineRule="auto"/>
      </w:pPr>
      <w:r>
        <w:rPr>
          <w:sz w:val="18"/>
        </w:rPr>
        <w:t>Mayu Muramatsu, Associate Professor, Keio University</w:t>
      </w:r>
    </w:p>
    <w:p w14:paraId="3BD69530" w14:textId="77777777" w:rsidR="002F5037" w:rsidRDefault="00000000" w:rsidP="00927D29">
      <w:pPr>
        <w:spacing w:after="100" w:line="240" w:lineRule="auto"/>
      </w:pPr>
      <w:r>
        <w:rPr>
          <w:sz w:val="18"/>
        </w:rPr>
        <w:t>AbstractScalability of quantum computer technology is essential for building a quantum computer capable of implementing various quantum algorithms. How scalable it needs to be, however, is not so clear. What we do know is that, if the technology is scalable enough to create a fault-tolerant quantum computer, that level of scalability is sufficient for now, as realising such a quantum computer remains a significant challenge.To demonstrate scalability towards fault tolerance, quantum computer architectures are traditionally designed around quantum error-correction codes, which is a practical approach given the limitations of current hardware. However, such designs create a gap between physical quantum processors and faulttolerant quantum computers. They also make it difficult to see how a quantum processor not yet large enough to be fault tolerant could be useful, and how to exploit the fast dynamics of physical quantum information processors. In this talk, we briefly summarise this disjointed approach to scalability and discuss the possibility of application-oriented scalability for quantum information processors. We focus on quantum machine learning and discuss how we can diversify the design principles of quantum computer architectures to benefit from this freedom.Speaker's BiographyKae Nemoto is a professor at Okinawa Institute of Science and Technology and the Director of OIST Center for Quantum Technologies. She is also a professor at the National Institute of Informatics (NII) in Tokyo, where she serves as the director of the Global Research Center for Quantum Information. Her research is focused on quantum computer architectures, modeling and applications for quantum machine learning, quantum middleware, quantum devices, quantum networks, quantum internet and complex systems. She is leading several national research projects in the field of quantum information science and technology and is the founding leader of the educational platform "Quantum Academy for Science and Technology" to provide high quality lectures and education materials for undergraduate and graduate levels in this field. Her effort has also been devoted to implementation of quantum technology and its ecosystem in the industry. She is currently leading two industryacademia ecosystem platforms funded by the Japanese government as well as a founder of Quantum Forum.She is a Fellow of both the IoP (UK) and the APS (US). She is decorated as Officer of the National Order of Merit of the French Republic in 2022 and has received the Science and Technology Award in the Research category from MEXT (Ministry of Education, Culture, Sports, Science and Technology) in 2025.</w:t>
      </w:r>
    </w:p>
    <w:p w14:paraId="322638DE"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201D3321" w14:textId="77777777">
        <w:trPr>
          <w:cantSplit/>
          <w:jc w:val="center"/>
        </w:trPr>
        <w:tc>
          <w:tcPr>
            <w:tcW w:w="1956" w:type="dxa"/>
            <w:shd w:val="clear" w:color="auto" w:fill="082E57"/>
            <w:tcMar>
              <w:top w:w="110" w:type="dxa"/>
              <w:left w:w="120" w:type="dxa"/>
              <w:bottom w:w="110" w:type="dxa"/>
              <w:right w:w="120" w:type="dxa"/>
            </w:tcMar>
            <w:vAlign w:val="center"/>
          </w:tcPr>
          <w:p w14:paraId="7F605BBC" w14:textId="77777777" w:rsidR="002F5037" w:rsidRDefault="00000000" w:rsidP="00927D29">
            <w:pPr>
              <w:keepNext/>
              <w:keepLines/>
              <w:spacing w:line="240" w:lineRule="auto"/>
            </w:pPr>
            <w:r>
              <w:rPr>
                <w:b/>
                <w:color w:val="FFFFFF"/>
                <w:sz w:val="16"/>
              </w:rPr>
              <w:t>09:50 - 10:40</w:t>
            </w:r>
            <w:r>
              <w:rPr>
                <w:b/>
                <w:color w:val="FFFFFF"/>
                <w:sz w:val="16"/>
              </w:rPr>
              <w:br/>
              <w:t>Frans van Hasselt</w:t>
            </w:r>
          </w:p>
        </w:tc>
        <w:tc>
          <w:tcPr>
            <w:tcW w:w="7682" w:type="dxa"/>
            <w:shd w:val="clear" w:color="auto" w:fill="EAF6FC"/>
            <w:tcMar>
              <w:top w:w="110" w:type="dxa"/>
              <w:left w:w="120" w:type="dxa"/>
              <w:bottom w:w="110" w:type="dxa"/>
              <w:right w:w="120" w:type="dxa"/>
            </w:tcMar>
            <w:vAlign w:val="center"/>
          </w:tcPr>
          <w:p w14:paraId="2EAC3941" w14:textId="77777777" w:rsidR="002F5037" w:rsidRDefault="00000000" w:rsidP="00927D29">
            <w:pPr>
              <w:keepNext/>
              <w:keepLines/>
              <w:spacing w:line="240" w:lineRule="auto"/>
            </w:pPr>
            <w:r>
              <w:rPr>
                <w:b/>
                <w:color w:val="082E57"/>
                <w:sz w:val="22"/>
              </w:rPr>
              <w:t>S17 - Material Sciences</w:t>
            </w:r>
          </w:p>
        </w:tc>
      </w:tr>
    </w:tbl>
    <w:p w14:paraId="1B3F3B87" w14:textId="77777777" w:rsidR="002F5037" w:rsidRDefault="00000000" w:rsidP="00927D29">
      <w:pPr>
        <w:keepNext/>
        <w:keepLines/>
        <w:spacing w:before="60" w:after="40" w:line="240" w:lineRule="auto"/>
      </w:pPr>
      <w:r>
        <w:rPr>
          <w:b/>
          <w:color w:val="169DCE"/>
          <w:sz w:val="16"/>
        </w:rPr>
        <w:t>Speakers</w:t>
      </w:r>
    </w:p>
    <w:p w14:paraId="63DB68E8" w14:textId="77777777" w:rsidR="002F5037" w:rsidRDefault="00000000" w:rsidP="00927D29">
      <w:pPr>
        <w:keepNext/>
        <w:keepLines/>
        <w:spacing w:after="80" w:line="240" w:lineRule="auto"/>
      </w:pPr>
      <w:r>
        <w:t>Chandler Martin, Postdoctoral Researcher, Forschungszentrum Jülich | Noriaki Ozaki, Principal Researcher, Murata Manufacturing Co., Ltd.</w:t>
      </w:r>
    </w:p>
    <w:p w14:paraId="73547554" w14:textId="77777777" w:rsidR="002F5037" w:rsidRDefault="00000000" w:rsidP="00927D29">
      <w:pPr>
        <w:keepNext/>
        <w:keepLines/>
        <w:spacing w:before="60" w:after="40" w:line="240" w:lineRule="auto"/>
      </w:pPr>
      <w:r>
        <w:rPr>
          <w:b/>
          <w:color w:val="169DCE"/>
          <w:sz w:val="16"/>
        </w:rPr>
        <w:t>Moderators</w:t>
      </w:r>
    </w:p>
    <w:p w14:paraId="0A260AAF" w14:textId="77777777" w:rsidR="002F5037" w:rsidRDefault="00000000" w:rsidP="00927D29">
      <w:pPr>
        <w:keepNext/>
        <w:keepLines/>
        <w:spacing w:after="100" w:line="240" w:lineRule="auto"/>
      </w:pPr>
      <w:r>
        <w:rPr>
          <w:sz w:val="18"/>
        </w:rPr>
        <w:t>Fabian Key, Post Doc, TU Wien</w:t>
      </w:r>
    </w:p>
    <w:p w14:paraId="70749617" w14:textId="77777777" w:rsidR="002F5037" w:rsidRDefault="00000000" w:rsidP="00927D29">
      <w:pPr>
        <w:keepNext/>
        <w:keepLines/>
        <w:spacing w:after="100" w:line="240" w:lineRule="auto"/>
      </w:pPr>
      <w:r>
        <w:rPr>
          <w:sz w:val="18"/>
        </w:rPr>
        <w:t>This session explores the application of quantum and quantum-inspired methods in the material sciences.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1F2A1EA" w14:textId="77777777">
        <w:trPr>
          <w:cantSplit/>
          <w:jc w:val="center"/>
        </w:trPr>
        <w:tc>
          <w:tcPr>
            <w:tcW w:w="1757" w:type="dxa"/>
            <w:shd w:val="clear" w:color="auto" w:fill="F3F8FB"/>
            <w:tcMar>
              <w:top w:w="80" w:type="dxa"/>
              <w:left w:w="95" w:type="dxa"/>
              <w:bottom w:w="80" w:type="dxa"/>
              <w:right w:w="95" w:type="dxa"/>
            </w:tcMar>
            <w:vAlign w:val="center"/>
          </w:tcPr>
          <w:p w14:paraId="43AEEB3D" w14:textId="77777777" w:rsidR="002F5037" w:rsidRDefault="00000000" w:rsidP="00927D29">
            <w:pPr>
              <w:keepNext/>
              <w:keepLines/>
              <w:spacing w:line="240" w:lineRule="auto"/>
            </w:pPr>
            <w:r>
              <w:rPr>
                <w:b/>
                <w:color w:val="082E57"/>
                <w:sz w:val="16"/>
              </w:rPr>
              <w:t>09:50-10:15</w:t>
            </w:r>
          </w:p>
        </w:tc>
        <w:tc>
          <w:tcPr>
            <w:tcW w:w="7881" w:type="dxa"/>
            <w:shd w:val="clear" w:color="auto" w:fill="FFFFFF"/>
            <w:tcMar>
              <w:top w:w="80" w:type="dxa"/>
              <w:left w:w="95" w:type="dxa"/>
              <w:bottom w:w="80" w:type="dxa"/>
              <w:right w:w="95" w:type="dxa"/>
            </w:tcMar>
            <w:vAlign w:val="center"/>
          </w:tcPr>
          <w:p w14:paraId="288358CE" w14:textId="77777777" w:rsidR="002F5037" w:rsidRDefault="00000000" w:rsidP="00927D29">
            <w:pPr>
              <w:keepNext/>
              <w:keepLines/>
              <w:spacing w:line="240" w:lineRule="auto"/>
            </w:pPr>
            <w:r>
              <w:rPr>
                <w:b/>
                <w:color w:val="082E57"/>
                <w:sz w:val="18"/>
              </w:rPr>
              <w:t>Quantum Computing for Battery Materials Modeling</w:t>
            </w:r>
            <w:r>
              <w:br/>
            </w:r>
            <w:r>
              <w:rPr>
                <w:color w:val="61758A"/>
                <w:sz w:val="17"/>
              </w:rPr>
              <w:t>Chandler Martin, Postdoctoral Researcher, Forschungszentrum Jülich</w:t>
            </w:r>
          </w:p>
        </w:tc>
      </w:tr>
    </w:tbl>
    <w:p w14:paraId="643A67FF"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36E66B3F" w14:textId="77777777">
        <w:trPr>
          <w:cantSplit/>
          <w:jc w:val="center"/>
        </w:trPr>
        <w:tc>
          <w:tcPr>
            <w:tcW w:w="1757" w:type="dxa"/>
            <w:shd w:val="clear" w:color="auto" w:fill="F3F8FB"/>
            <w:tcMar>
              <w:top w:w="80" w:type="dxa"/>
              <w:left w:w="95" w:type="dxa"/>
              <w:bottom w:w="80" w:type="dxa"/>
              <w:right w:w="95" w:type="dxa"/>
            </w:tcMar>
            <w:vAlign w:val="center"/>
          </w:tcPr>
          <w:p w14:paraId="2FB4813F" w14:textId="77777777" w:rsidR="002F5037" w:rsidRDefault="00000000" w:rsidP="00927D29">
            <w:pPr>
              <w:keepNext/>
              <w:keepLines/>
              <w:spacing w:line="240" w:lineRule="auto"/>
            </w:pPr>
            <w:r>
              <w:rPr>
                <w:b/>
                <w:color w:val="082E57"/>
                <w:sz w:val="16"/>
              </w:rPr>
              <w:t>10:15-10:40</w:t>
            </w:r>
          </w:p>
        </w:tc>
        <w:tc>
          <w:tcPr>
            <w:tcW w:w="7881" w:type="dxa"/>
            <w:shd w:val="clear" w:color="auto" w:fill="FFFFFF"/>
            <w:tcMar>
              <w:top w:w="80" w:type="dxa"/>
              <w:left w:w="95" w:type="dxa"/>
              <w:bottom w:w="80" w:type="dxa"/>
              <w:right w:w="95" w:type="dxa"/>
            </w:tcMar>
            <w:vAlign w:val="center"/>
          </w:tcPr>
          <w:p w14:paraId="3ACF1F09" w14:textId="77777777" w:rsidR="002F5037" w:rsidRDefault="00000000" w:rsidP="00927D29">
            <w:pPr>
              <w:keepNext/>
              <w:keepLines/>
              <w:spacing w:line="240" w:lineRule="auto"/>
            </w:pPr>
            <w:r>
              <w:rPr>
                <w:b/>
                <w:color w:val="082E57"/>
                <w:sz w:val="18"/>
              </w:rPr>
              <w:t>Embedding Quantum-Inspired Technology into Material Research Tools: A Strategy for Invisibility and Productivity</w:t>
            </w:r>
            <w:r>
              <w:br/>
            </w:r>
            <w:r>
              <w:rPr>
                <w:color w:val="61758A"/>
                <w:sz w:val="17"/>
              </w:rPr>
              <w:t>Noriaki Ozaki, Principal Researcher, Murata Manufacturing Co., Ltd.</w:t>
            </w:r>
          </w:p>
        </w:tc>
      </w:tr>
    </w:tbl>
    <w:p w14:paraId="40AD1499" w14:textId="77777777" w:rsidR="002F5037" w:rsidRDefault="002F5037" w:rsidP="00927D29">
      <w:pPr>
        <w:keepNext/>
        <w:keepLines/>
        <w:spacing w:after="0" w:line="240" w:lineRule="auto"/>
      </w:pPr>
    </w:p>
    <w:p w14:paraId="4AFBFAB6"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08FF77E" w14:textId="77777777">
        <w:trPr>
          <w:cantSplit/>
          <w:jc w:val="center"/>
        </w:trPr>
        <w:tc>
          <w:tcPr>
            <w:tcW w:w="1956" w:type="dxa"/>
            <w:shd w:val="clear" w:color="auto" w:fill="082E57"/>
            <w:tcMar>
              <w:top w:w="110" w:type="dxa"/>
              <w:left w:w="120" w:type="dxa"/>
              <w:bottom w:w="110" w:type="dxa"/>
              <w:right w:w="120" w:type="dxa"/>
            </w:tcMar>
            <w:vAlign w:val="center"/>
          </w:tcPr>
          <w:p w14:paraId="3FCDFCBF" w14:textId="77777777" w:rsidR="002F5037" w:rsidRDefault="00000000" w:rsidP="00927D29">
            <w:pPr>
              <w:keepNext/>
              <w:keepLines/>
              <w:spacing w:line="240" w:lineRule="auto"/>
            </w:pPr>
            <w:r>
              <w:rPr>
                <w:b/>
                <w:color w:val="FFFFFF"/>
                <w:sz w:val="16"/>
              </w:rPr>
              <w:lastRenderedPageBreak/>
              <w:t>11:05 - 12:20</w:t>
            </w:r>
            <w:r>
              <w:rPr>
                <w:b/>
                <w:color w:val="FFFFFF"/>
                <w:sz w:val="16"/>
              </w:rPr>
              <w:br/>
              <w:t>Frans van Hasselt</w:t>
            </w:r>
          </w:p>
        </w:tc>
        <w:tc>
          <w:tcPr>
            <w:tcW w:w="7682" w:type="dxa"/>
            <w:shd w:val="clear" w:color="auto" w:fill="EAF6FC"/>
            <w:tcMar>
              <w:top w:w="110" w:type="dxa"/>
              <w:left w:w="120" w:type="dxa"/>
              <w:bottom w:w="110" w:type="dxa"/>
              <w:right w:w="120" w:type="dxa"/>
            </w:tcMar>
            <w:vAlign w:val="center"/>
          </w:tcPr>
          <w:p w14:paraId="5C66030D" w14:textId="77777777" w:rsidR="002F5037" w:rsidRDefault="00000000" w:rsidP="00927D29">
            <w:pPr>
              <w:keepNext/>
              <w:keepLines/>
              <w:spacing w:line="240" w:lineRule="auto"/>
            </w:pPr>
            <w:r>
              <w:rPr>
                <w:b/>
                <w:color w:val="082E57"/>
                <w:sz w:val="22"/>
              </w:rPr>
              <w:t>S18 - Quantum Machine Learning II</w:t>
            </w:r>
          </w:p>
        </w:tc>
      </w:tr>
    </w:tbl>
    <w:p w14:paraId="3E167A96" w14:textId="77777777" w:rsidR="002F5037" w:rsidRDefault="00000000" w:rsidP="00927D29">
      <w:pPr>
        <w:keepNext/>
        <w:keepLines/>
        <w:spacing w:before="60" w:after="40" w:line="240" w:lineRule="auto"/>
      </w:pPr>
      <w:r>
        <w:rPr>
          <w:b/>
          <w:color w:val="169DCE"/>
          <w:sz w:val="16"/>
        </w:rPr>
        <w:t>Speakers</w:t>
      </w:r>
    </w:p>
    <w:p w14:paraId="7F698FD9" w14:textId="77777777" w:rsidR="002F5037" w:rsidRDefault="00000000" w:rsidP="00927D29">
      <w:pPr>
        <w:keepNext/>
        <w:keepLines/>
        <w:spacing w:after="80" w:line="240" w:lineRule="auto"/>
      </w:pPr>
      <w:r>
        <w:t>Oliver Ahrend, Doctoral Candidate, MBD @ RWTH Aachen University | Lucy Smith, PhD Candidate, University Of Hull | Isabella Florez, PhD Student, University Of Greenwich</w:t>
      </w:r>
    </w:p>
    <w:p w14:paraId="0FC0835A" w14:textId="77777777" w:rsidR="002F5037" w:rsidRDefault="00000000" w:rsidP="00927D29">
      <w:pPr>
        <w:keepNext/>
        <w:keepLines/>
        <w:spacing w:before="60" w:after="40" w:line="240" w:lineRule="auto"/>
      </w:pPr>
      <w:r>
        <w:rPr>
          <w:b/>
          <w:color w:val="169DCE"/>
          <w:sz w:val="16"/>
        </w:rPr>
        <w:t>Moderators</w:t>
      </w:r>
    </w:p>
    <w:p w14:paraId="677BCF69" w14:textId="77777777" w:rsidR="002F5037" w:rsidRDefault="00000000" w:rsidP="00927D29">
      <w:pPr>
        <w:keepNext/>
        <w:keepLines/>
        <w:spacing w:after="100" w:line="240" w:lineRule="auto"/>
      </w:pPr>
      <w:r>
        <w:rPr>
          <w:sz w:val="18"/>
        </w:rPr>
        <w:t>Matthias Möller, Associate Professor, Delft University Of Technology</w:t>
      </w:r>
    </w:p>
    <w:p w14:paraId="13D0E66F" w14:textId="77777777" w:rsidR="002F5037" w:rsidRDefault="00000000" w:rsidP="00927D29">
      <w:pPr>
        <w:keepNext/>
        <w:keepLines/>
        <w:spacing w:after="100" w:line="240" w:lineRule="auto"/>
      </w:pPr>
      <w:r>
        <w:rPr>
          <w:sz w:val="18"/>
        </w:rPr>
        <w:t>This session presents advanced developments in Quantum Machine Learning, with a focus on possible applications to real-world applications.</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E212835" w14:textId="77777777">
        <w:trPr>
          <w:cantSplit/>
          <w:jc w:val="center"/>
        </w:trPr>
        <w:tc>
          <w:tcPr>
            <w:tcW w:w="1757" w:type="dxa"/>
            <w:shd w:val="clear" w:color="auto" w:fill="F3F8FB"/>
            <w:tcMar>
              <w:top w:w="80" w:type="dxa"/>
              <w:left w:w="95" w:type="dxa"/>
              <w:bottom w:w="80" w:type="dxa"/>
              <w:right w:w="95" w:type="dxa"/>
            </w:tcMar>
            <w:vAlign w:val="center"/>
          </w:tcPr>
          <w:p w14:paraId="5024EA65"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3340F5C4" w14:textId="77777777" w:rsidR="002F5037" w:rsidRDefault="00000000" w:rsidP="00927D29">
            <w:pPr>
              <w:keepNext/>
              <w:keepLines/>
              <w:spacing w:line="240" w:lineRule="auto"/>
            </w:pPr>
            <w:r>
              <w:rPr>
                <w:b/>
                <w:color w:val="082E57"/>
                <w:sz w:val="18"/>
              </w:rPr>
              <w:t>Symbolic &amp; parametric treatment of quantum(-assisted) workflows for tailored circuit optimization</w:t>
            </w:r>
            <w:r>
              <w:br/>
            </w:r>
            <w:r>
              <w:rPr>
                <w:color w:val="61758A"/>
                <w:sz w:val="17"/>
              </w:rPr>
              <w:t>Oliver Ahrend, Doctoral Candidate, MBD @ RWTH Aachen University</w:t>
            </w:r>
          </w:p>
        </w:tc>
      </w:tr>
    </w:tbl>
    <w:p w14:paraId="39106873"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D26E4DB" w14:textId="77777777">
        <w:trPr>
          <w:cantSplit/>
          <w:jc w:val="center"/>
        </w:trPr>
        <w:tc>
          <w:tcPr>
            <w:tcW w:w="1757" w:type="dxa"/>
            <w:shd w:val="clear" w:color="auto" w:fill="F3F8FB"/>
            <w:tcMar>
              <w:top w:w="80" w:type="dxa"/>
              <w:left w:w="95" w:type="dxa"/>
              <w:bottom w:w="80" w:type="dxa"/>
              <w:right w:w="95" w:type="dxa"/>
            </w:tcMar>
            <w:vAlign w:val="center"/>
          </w:tcPr>
          <w:p w14:paraId="4583CC88"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6C4A658E" w14:textId="77777777" w:rsidR="002F5037" w:rsidRDefault="00000000" w:rsidP="00927D29">
            <w:pPr>
              <w:keepNext/>
              <w:keepLines/>
              <w:spacing w:line="240" w:lineRule="auto"/>
            </w:pPr>
            <w:r>
              <w:rPr>
                <w:b/>
                <w:color w:val="082E57"/>
                <w:sz w:val="18"/>
              </w:rPr>
              <w:t>Quanvolutional Autoencoder for synthesising Exoplanet transits</w:t>
            </w:r>
            <w:r>
              <w:br/>
            </w:r>
            <w:r>
              <w:rPr>
                <w:color w:val="61758A"/>
                <w:sz w:val="17"/>
              </w:rPr>
              <w:t>Lucy Smith, PhD Candidate, University Of Hull</w:t>
            </w:r>
          </w:p>
        </w:tc>
      </w:tr>
    </w:tbl>
    <w:p w14:paraId="58269187"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77F1A38D" w14:textId="77777777">
        <w:trPr>
          <w:cantSplit/>
          <w:jc w:val="center"/>
        </w:trPr>
        <w:tc>
          <w:tcPr>
            <w:tcW w:w="1757" w:type="dxa"/>
            <w:shd w:val="clear" w:color="auto" w:fill="F3F8FB"/>
            <w:tcMar>
              <w:top w:w="80" w:type="dxa"/>
              <w:left w:w="95" w:type="dxa"/>
              <w:bottom w:w="80" w:type="dxa"/>
              <w:right w:w="95" w:type="dxa"/>
            </w:tcMar>
            <w:vAlign w:val="center"/>
          </w:tcPr>
          <w:p w14:paraId="5AA9DE81" w14:textId="77777777" w:rsidR="002F5037" w:rsidRDefault="00000000" w:rsidP="00927D29">
            <w:pPr>
              <w:keepNext/>
              <w:keepLines/>
              <w:spacing w:line="240" w:lineRule="auto"/>
            </w:pPr>
            <w:r>
              <w:rPr>
                <w:b/>
                <w:color w:val="082E57"/>
                <w:sz w:val="16"/>
              </w:rPr>
              <w:t>11:55-12:20</w:t>
            </w:r>
          </w:p>
        </w:tc>
        <w:tc>
          <w:tcPr>
            <w:tcW w:w="7881" w:type="dxa"/>
            <w:shd w:val="clear" w:color="auto" w:fill="FFFFFF"/>
            <w:tcMar>
              <w:top w:w="80" w:type="dxa"/>
              <w:left w:w="95" w:type="dxa"/>
              <w:bottom w:w="80" w:type="dxa"/>
              <w:right w:w="95" w:type="dxa"/>
            </w:tcMar>
            <w:vAlign w:val="center"/>
          </w:tcPr>
          <w:p w14:paraId="41C9DB5F" w14:textId="77777777" w:rsidR="002F5037" w:rsidRDefault="00000000" w:rsidP="00927D29">
            <w:pPr>
              <w:keepNext/>
              <w:keepLines/>
              <w:spacing w:line="240" w:lineRule="auto"/>
            </w:pPr>
            <w:r>
              <w:rPr>
                <w:b/>
                <w:color w:val="082E57"/>
                <w:sz w:val="18"/>
              </w:rPr>
              <w:t>Quantum kernel support vector machines for trabecular bone classification: comparing feature reduction strategies on synthetic micro-CT data</w:t>
            </w:r>
            <w:r>
              <w:br/>
            </w:r>
            <w:r>
              <w:rPr>
                <w:color w:val="61758A"/>
                <w:sz w:val="17"/>
              </w:rPr>
              <w:t>Isabella Florez, PhD Student, University Of Greenwich</w:t>
            </w:r>
          </w:p>
        </w:tc>
      </w:tr>
    </w:tbl>
    <w:p w14:paraId="0C1C4279" w14:textId="77777777" w:rsidR="002F5037" w:rsidRDefault="002F5037" w:rsidP="00927D29">
      <w:pPr>
        <w:keepNext/>
        <w:keepLines/>
        <w:spacing w:after="0" w:line="240" w:lineRule="auto"/>
      </w:pPr>
    </w:p>
    <w:p w14:paraId="332EE52A"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115DB92" w14:textId="77777777">
        <w:trPr>
          <w:cantSplit/>
          <w:jc w:val="center"/>
        </w:trPr>
        <w:tc>
          <w:tcPr>
            <w:tcW w:w="1956" w:type="dxa"/>
            <w:shd w:val="clear" w:color="auto" w:fill="082E57"/>
            <w:tcMar>
              <w:top w:w="110" w:type="dxa"/>
              <w:left w:w="120" w:type="dxa"/>
              <w:bottom w:w="110" w:type="dxa"/>
              <w:right w:w="120" w:type="dxa"/>
            </w:tcMar>
            <w:vAlign w:val="center"/>
          </w:tcPr>
          <w:p w14:paraId="291A417E" w14:textId="77777777" w:rsidR="002F5037" w:rsidRDefault="00000000" w:rsidP="00927D29">
            <w:pPr>
              <w:keepNext/>
              <w:keepLines/>
              <w:spacing w:line="240" w:lineRule="auto"/>
            </w:pPr>
            <w:r>
              <w:rPr>
                <w:b/>
                <w:color w:val="FFFFFF"/>
                <w:sz w:val="16"/>
              </w:rPr>
              <w:t>11:05 - 12:20</w:t>
            </w:r>
            <w:r>
              <w:rPr>
                <w:b/>
                <w:color w:val="FFFFFF"/>
                <w:sz w:val="16"/>
              </w:rPr>
              <w:br/>
              <w:t>Commissiekamer 3</w:t>
            </w:r>
          </w:p>
        </w:tc>
        <w:tc>
          <w:tcPr>
            <w:tcW w:w="7682" w:type="dxa"/>
            <w:shd w:val="clear" w:color="auto" w:fill="EAF6FC"/>
            <w:tcMar>
              <w:top w:w="110" w:type="dxa"/>
              <w:left w:w="120" w:type="dxa"/>
              <w:bottom w:w="110" w:type="dxa"/>
              <w:right w:w="120" w:type="dxa"/>
            </w:tcMar>
            <w:vAlign w:val="center"/>
          </w:tcPr>
          <w:p w14:paraId="6F4F5251" w14:textId="77777777" w:rsidR="002F5037" w:rsidRDefault="00000000" w:rsidP="00927D29">
            <w:pPr>
              <w:keepNext/>
              <w:keepLines/>
              <w:spacing w:line="240" w:lineRule="auto"/>
            </w:pPr>
            <w:r>
              <w:rPr>
                <w:b/>
                <w:color w:val="082E57"/>
                <w:sz w:val="22"/>
              </w:rPr>
              <w:t>S19 - Computational Fluid Dynamics VII</w:t>
            </w:r>
          </w:p>
        </w:tc>
      </w:tr>
    </w:tbl>
    <w:p w14:paraId="4E954A54" w14:textId="77777777" w:rsidR="002F5037" w:rsidRDefault="00000000" w:rsidP="00927D29">
      <w:pPr>
        <w:keepNext/>
        <w:keepLines/>
        <w:spacing w:before="60" w:after="40" w:line="240" w:lineRule="auto"/>
      </w:pPr>
      <w:r>
        <w:rPr>
          <w:b/>
          <w:color w:val="169DCE"/>
          <w:sz w:val="16"/>
        </w:rPr>
        <w:t>Speakers</w:t>
      </w:r>
    </w:p>
    <w:p w14:paraId="50514DA2" w14:textId="77777777" w:rsidR="002F5037" w:rsidRDefault="00000000" w:rsidP="00927D29">
      <w:pPr>
        <w:keepNext/>
        <w:keepLines/>
        <w:spacing w:after="80" w:line="240" w:lineRule="auto"/>
      </w:pPr>
      <w:r>
        <w:t>Riko Shirahase, MSc Student, Kyushu University | Devin Blankespoor, Master, University Of Waterloo | David Wawrzyniak, PhD Student, Technical University Of Munich</w:t>
      </w:r>
    </w:p>
    <w:p w14:paraId="5A1C26E0" w14:textId="77777777" w:rsidR="002F5037" w:rsidRDefault="00000000" w:rsidP="00927D29">
      <w:pPr>
        <w:keepNext/>
        <w:keepLines/>
        <w:spacing w:before="60" w:after="40" w:line="240" w:lineRule="auto"/>
      </w:pPr>
      <w:r>
        <w:rPr>
          <w:b/>
          <w:color w:val="169DCE"/>
          <w:sz w:val="16"/>
        </w:rPr>
        <w:t>Moderators</w:t>
      </w:r>
    </w:p>
    <w:p w14:paraId="050C5637" w14:textId="77777777" w:rsidR="002F5037" w:rsidRDefault="00000000" w:rsidP="00927D29">
      <w:pPr>
        <w:keepNext/>
        <w:keepLines/>
        <w:spacing w:after="100" w:line="240" w:lineRule="auto"/>
      </w:pPr>
      <w:r>
        <w:rPr>
          <w:sz w:val="18"/>
        </w:rPr>
        <w:t>David Del Rey Fernandez, Associate Professor, University Of Waterloo</w:t>
      </w:r>
    </w:p>
    <w:p w14:paraId="4554329A" w14:textId="77777777" w:rsidR="002F5037" w:rsidRDefault="00000000" w:rsidP="00927D29">
      <w:pPr>
        <w:keepNext/>
        <w:keepLines/>
        <w:spacing w:after="100" w:line="240" w:lineRule="auto"/>
      </w:pPr>
      <w:r>
        <w:rPr>
          <w:sz w:val="18"/>
        </w:rPr>
        <w:t>This final session on computational fluid dynamics discusses alternative quantum and quantum-inspired approaches to solving flow problems. Particular focus is placed on Hamiltonian simulation for transient problems, an assessment of the practical utility of Carleman linearization, and a tensor-network formulation of the Lattice Boltzmann Method.</w:t>
      </w: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19D9B967" w14:textId="77777777">
        <w:trPr>
          <w:cantSplit/>
          <w:jc w:val="center"/>
        </w:trPr>
        <w:tc>
          <w:tcPr>
            <w:tcW w:w="1757" w:type="dxa"/>
            <w:shd w:val="clear" w:color="auto" w:fill="F3F8FB"/>
            <w:tcMar>
              <w:top w:w="80" w:type="dxa"/>
              <w:left w:w="95" w:type="dxa"/>
              <w:bottom w:w="80" w:type="dxa"/>
              <w:right w:w="95" w:type="dxa"/>
            </w:tcMar>
            <w:vAlign w:val="center"/>
          </w:tcPr>
          <w:p w14:paraId="4A2627BE" w14:textId="77777777" w:rsidR="002F5037" w:rsidRDefault="00000000" w:rsidP="00927D29">
            <w:pPr>
              <w:keepNext/>
              <w:keepLines/>
              <w:spacing w:line="240" w:lineRule="auto"/>
            </w:pPr>
            <w:r>
              <w:rPr>
                <w:b/>
                <w:color w:val="082E57"/>
                <w:sz w:val="16"/>
              </w:rPr>
              <w:t>11:05-11:30</w:t>
            </w:r>
          </w:p>
        </w:tc>
        <w:tc>
          <w:tcPr>
            <w:tcW w:w="7881" w:type="dxa"/>
            <w:shd w:val="clear" w:color="auto" w:fill="FFFFFF"/>
            <w:tcMar>
              <w:top w:w="80" w:type="dxa"/>
              <w:left w:w="95" w:type="dxa"/>
              <w:bottom w:w="80" w:type="dxa"/>
              <w:right w:w="95" w:type="dxa"/>
            </w:tcMar>
            <w:vAlign w:val="center"/>
          </w:tcPr>
          <w:p w14:paraId="34CF9025" w14:textId="77777777" w:rsidR="002F5037" w:rsidRDefault="00000000" w:rsidP="00927D29">
            <w:pPr>
              <w:keepNext/>
              <w:keepLines/>
              <w:spacing w:line="240" w:lineRule="auto"/>
            </w:pPr>
            <w:r>
              <w:rPr>
                <w:b/>
                <w:color w:val="082E57"/>
                <w:sz w:val="18"/>
              </w:rPr>
              <w:t>A Quantum Hamiltonian Simulation Framework for Enabling TimeResolved Flow Dynamics</w:t>
            </w:r>
            <w:r>
              <w:br/>
            </w:r>
            <w:r>
              <w:rPr>
                <w:color w:val="61758A"/>
                <w:sz w:val="17"/>
              </w:rPr>
              <w:t>Riko Shirahase, MSc Student, Kyushu University</w:t>
            </w:r>
          </w:p>
        </w:tc>
      </w:tr>
    </w:tbl>
    <w:p w14:paraId="50AA75B7"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4C8F8BC6" w14:textId="77777777">
        <w:trPr>
          <w:cantSplit/>
          <w:jc w:val="center"/>
        </w:trPr>
        <w:tc>
          <w:tcPr>
            <w:tcW w:w="1757" w:type="dxa"/>
            <w:shd w:val="clear" w:color="auto" w:fill="F3F8FB"/>
            <w:tcMar>
              <w:top w:w="80" w:type="dxa"/>
              <w:left w:w="95" w:type="dxa"/>
              <w:bottom w:w="80" w:type="dxa"/>
              <w:right w:w="95" w:type="dxa"/>
            </w:tcMar>
            <w:vAlign w:val="center"/>
          </w:tcPr>
          <w:p w14:paraId="3672CA64" w14:textId="77777777" w:rsidR="002F5037" w:rsidRDefault="00000000" w:rsidP="00927D29">
            <w:pPr>
              <w:keepNext/>
              <w:keepLines/>
              <w:spacing w:line="240" w:lineRule="auto"/>
            </w:pPr>
            <w:r>
              <w:rPr>
                <w:b/>
                <w:color w:val="082E57"/>
                <w:sz w:val="16"/>
              </w:rPr>
              <w:t>11:30-11:55</w:t>
            </w:r>
          </w:p>
        </w:tc>
        <w:tc>
          <w:tcPr>
            <w:tcW w:w="7881" w:type="dxa"/>
            <w:shd w:val="clear" w:color="auto" w:fill="FFFFFF"/>
            <w:tcMar>
              <w:top w:w="80" w:type="dxa"/>
              <w:left w:w="95" w:type="dxa"/>
              <w:bottom w:w="80" w:type="dxa"/>
              <w:right w:w="95" w:type="dxa"/>
            </w:tcMar>
            <w:vAlign w:val="center"/>
          </w:tcPr>
          <w:p w14:paraId="6CCB4128" w14:textId="77777777" w:rsidR="002F5037" w:rsidRDefault="00000000" w:rsidP="00927D29">
            <w:pPr>
              <w:keepNext/>
              <w:keepLines/>
              <w:spacing w:line="240" w:lineRule="auto"/>
            </w:pPr>
            <w:r>
              <w:rPr>
                <w:b/>
                <w:color w:val="082E57"/>
                <w:sz w:val="18"/>
              </w:rPr>
              <w:t>Investigation into the practical utility of Carleman linearization for quantum PDE solvers</w:t>
            </w:r>
            <w:r>
              <w:br/>
            </w:r>
            <w:r>
              <w:rPr>
                <w:color w:val="61758A"/>
                <w:sz w:val="17"/>
              </w:rPr>
              <w:t>Devin Blankespoor, Master, University Of Waterloo</w:t>
            </w:r>
          </w:p>
        </w:tc>
      </w:tr>
    </w:tbl>
    <w:p w14:paraId="39F20884" w14:textId="77777777" w:rsidR="002F5037" w:rsidRDefault="002F5037" w:rsidP="00927D29">
      <w:pPr>
        <w:keepNext/>
        <w:keepLines/>
        <w:spacing w:after="0" w:line="240" w:lineRule="auto"/>
      </w:pPr>
    </w:p>
    <w:tbl>
      <w:tblPr>
        <w:tblW w:w="0" w:type="auto"/>
        <w:jc w:val="center"/>
        <w:tblBorders>
          <w:top w:val="single" w:sz="3" w:space="0" w:color="E5EDF3"/>
          <w:left w:val="single" w:sz="3" w:space="0" w:color="E5EDF3"/>
          <w:bottom w:val="single" w:sz="3" w:space="0" w:color="E5EDF3"/>
          <w:right w:val="single" w:sz="3" w:space="0" w:color="E5EDF3"/>
          <w:insideH w:val="single" w:sz="3" w:space="0" w:color="E5EDF3"/>
          <w:insideV w:val="single" w:sz="3" w:space="0" w:color="E5EDF3"/>
        </w:tblBorders>
        <w:tblLayout w:type="fixed"/>
        <w:tblLook w:val="04A0" w:firstRow="1" w:lastRow="0" w:firstColumn="1" w:lastColumn="0" w:noHBand="0" w:noVBand="1"/>
      </w:tblPr>
      <w:tblGrid>
        <w:gridCol w:w="1757"/>
        <w:gridCol w:w="7881"/>
      </w:tblGrid>
      <w:tr w:rsidR="002F5037" w14:paraId="5AE7E596" w14:textId="77777777">
        <w:trPr>
          <w:cantSplit/>
          <w:jc w:val="center"/>
        </w:trPr>
        <w:tc>
          <w:tcPr>
            <w:tcW w:w="1757" w:type="dxa"/>
            <w:shd w:val="clear" w:color="auto" w:fill="F3F8FB"/>
            <w:tcMar>
              <w:top w:w="80" w:type="dxa"/>
              <w:left w:w="95" w:type="dxa"/>
              <w:bottom w:w="80" w:type="dxa"/>
              <w:right w:w="95" w:type="dxa"/>
            </w:tcMar>
            <w:vAlign w:val="center"/>
          </w:tcPr>
          <w:p w14:paraId="153D84C6" w14:textId="77777777" w:rsidR="002F5037" w:rsidRDefault="00000000" w:rsidP="00927D29">
            <w:pPr>
              <w:keepNext/>
              <w:keepLines/>
              <w:spacing w:line="240" w:lineRule="auto"/>
            </w:pPr>
            <w:r>
              <w:rPr>
                <w:b/>
                <w:color w:val="082E57"/>
                <w:sz w:val="16"/>
              </w:rPr>
              <w:t>11:55-12:20</w:t>
            </w:r>
          </w:p>
        </w:tc>
        <w:tc>
          <w:tcPr>
            <w:tcW w:w="7881" w:type="dxa"/>
            <w:shd w:val="clear" w:color="auto" w:fill="FFFFFF"/>
            <w:tcMar>
              <w:top w:w="80" w:type="dxa"/>
              <w:left w:w="95" w:type="dxa"/>
              <w:bottom w:w="80" w:type="dxa"/>
              <w:right w:w="95" w:type="dxa"/>
            </w:tcMar>
            <w:vAlign w:val="center"/>
          </w:tcPr>
          <w:p w14:paraId="741B6B14" w14:textId="77777777" w:rsidR="002F5037" w:rsidRDefault="00000000" w:rsidP="00927D29">
            <w:pPr>
              <w:keepNext/>
              <w:keepLines/>
              <w:spacing w:line="240" w:lineRule="auto"/>
            </w:pPr>
            <w:r>
              <w:rPr>
                <w:b/>
                <w:color w:val="082E57"/>
                <w:sz w:val="18"/>
              </w:rPr>
              <w:t>Tensor Network Formulation of the Lattice Boltzmann Method</w:t>
            </w:r>
            <w:r>
              <w:br/>
            </w:r>
            <w:r>
              <w:rPr>
                <w:color w:val="61758A"/>
                <w:sz w:val="17"/>
              </w:rPr>
              <w:t>David Wawrzyniak, PhD Student, Technical University Of Munich</w:t>
            </w:r>
          </w:p>
        </w:tc>
      </w:tr>
    </w:tbl>
    <w:p w14:paraId="0D5F86FC" w14:textId="77777777" w:rsidR="002F5037" w:rsidRDefault="002F5037" w:rsidP="00927D29">
      <w:pPr>
        <w:keepNext/>
        <w:keepLines/>
        <w:spacing w:after="0" w:line="240" w:lineRule="auto"/>
      </w:pPr>
    </w:p>
    <w:p w14:paraId="24CA1CB5" w14:textId="77777777" w:rsidR="002F5037" w:rsidRDefault="002F5037" w:rsidP="00927D29">
      <w:pPr>
        <w:keepLines/>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8E7DE36" w14:textId="77777777">
        <w:trPr>
          <w:jc w:val="center"/>
        </w:trPr>
        <w:tc>
          <w:tcPr>
            <w:tcW w:w="1956" w:type="dxa"/>
            <w:shd w:val="clear" w:color="auto" w:fill="082E57"/>
            <w:tcMar>
              <w:top w:w="110" w:type="dxa"/>
              <w:left w:w="120" w:type="dxa"/>
              <w:bottom w:w="110" w:type="dxa"/>
              <w:right w:w="120" w:type="dxa"/>
            </w:tcMar>
            <w:vAlign w:val="center"/>
          </w:tcPr>
          <w:p w14:paraId="78BC1734" w14:textId="77777777" w:rsidR="002F5037" w:rsidRDefault="00000000" w:rsidP="00927D29">
            <w:pPr>
              <w:spacing w:line="240" w:lineRule="auto"/>
            </w:pPr>
            <w:r>
              <w:rPr>
                <w:b/>
                <w:color w:val="FFFFFF"/>
                <w:sz w:val="16"/>
              </w:rPr>
              <w:t>12:30 - 12:45</w:t>
            </w:r>
            <w:r>
              <w:rPr>
                <w:b/>
                <w:color w:val="FFFFFF"/>
                <w:sz w:val="16"/>
              </w:rPr>
              <w:br/>
              <w:t>Frans van Hasselt</w:t>
            </w:r>
          </w:p>
        </w:tc>
        <w:tc>
          <w:tcPr>
            <w:tcW w:w="7682" w:type="dxa"/>
            <w:shd w:val="clear" w:color="auto" w:fill="EAF6FC"/>
            <w:tcMar>
              <w:top w:w="110" w:type="dxa"/>
              <w:left w:w="120" w:type="dxa"/>
              <w:bottom w:w="110" w:type="dxa"/>
              <w:right w:w="120" w:type="dxa"/>
            </w:tcMar>
            <w:vAlign w:val="center"/>
          </w:tcPr>
          <w:p w14:paraId="62D322B8" w14:textId="77777777" w:rsidR="002F5037" w:rsidRDefault="00000000" w:rsidP="00927D29">
            <w:pPr>
              <w:spacing w:line="240" w:lineRule="auto"/>
            </w:pPr>
            <w:r>
              <w:rPr>
                <w:b/>
                <w:color w:val="082E57"/>
                <w:sz w:val="22"/>
              </w:rPr>
              <w:t>Closing</w:t>
            </w:r>
          </w:p>
        </w:tc>
      </w:tr>
    </w:tbl>
    <w:p w14:paraId="524490A3" w14:textId="77777777" w:rsidR="002F5037" w:rsidRDefault="00000000" w:rsidP="00927D29">
      <w:pPr>
        <w:keepNext/>
        <w:spacing w:before="60" w:after="40" w:line="240" w:lineRule="auto"/>
      </w:pPr>
      <w:r>
        <w:rPr>
          <w:b/>
          <w:color w:val="169DCE"/>
          <w:sz w:val="16"/>
        </w:rPr>
        <w:t>Speakers</w:t>
      </w:r>
    </w:p>
    <w:p w14:paraId="2B6DA0F2" w14:textId="77777777" w:rsidR="002F5037" w:rsidRDefault="00000000" w:rsidP="00927D29">
      <w:pPr>
        <w:spacing w:after="80" w:line="240" w:lineRule="auto"/>
      </w:pPr>
      <w:r>
        <w:t>Matthias Möller, Associate Professor, Delft University Of Technology</w:t>
      </w:r>
    </w:p>
    <w:p w14:paraId="27C434B0" w14:textId="77777777" w:rsidR="002F5037" w:rsidRDefault="002F5037" w:rsidP="00927D29">
      <w:pPr>
        <w:spacing w:after="40" w:line="240" w:lineRule="auto"/>
      </w:pPr>
    </w:p>
    <w:tbl>
      <w:tblPr>
        <w:tblW w:w="0" w:type="auto"/>
        <w:jc w:val="center"/>
        <w:tblBorders>
          <w:top w:val="single" w:sz="4" w:space="0" w:color="D7E5EE"/>
          <w:left w:val="single" w:sz="4" w:space="0" w:color="D7E5EE"/>
          <w:bottom w:val="single" w:sz="4" w:space="0" w:color="D7E5EE"/>
          <w:right w:val="single" w:sz="4" w:space="0" w:color="D7E5EE"/>
          <w:insideH w:val="single" w:sz="4" w:space="0" w:color="D7E5EE"/>
          <w:insideV w:val="single" w:sz="4" w:space="0" w:color="D7E5EE"/>
        </w:tblBorders>
        <w:tblLayout w:type="fixed"/>
        <w:tblLook w:val="04A0" w:firstRow="1" w:lastRow="0" w:firstColumn="1" w:lastColumn="0" w:noHBand="0" w:noVBand="1"/>
      </w:tblPr>
      <w:tblGrid>
        <w:gridCol w:w="1956"/>
        <w:gridCol w:w="7682"/>
      </w:tblGrid>
      <w:tr w:rsidR="002F5037" w14:paraId="50424FD6" w14:textId="77777777">
        <w:trPr>
          <w:jc w:val="center"/>
        </w:trPr>
        <w:tc>
          <w:tcPr>
            <w:tcW w:w="1956" w:type="dxa"/>
            <w:shd w:val="clear" w:color="auto" w:fill="082E57"/>
            <w:tcMar>
              <w:top w:w="110" w:type="dxa"/>
              <w:left w:w="120" w:type="dxa"/>
              <w:bottom w:w="110" w:type="dxa"/>
              <w:right w:w="120" w:type="dxa"/>
            </w:tcMar>
            <w:vAlign w:val="center"/>
          </w:tcPr>
          <w:p w14:paraId="2D26166F" w14:textId="77777777" w:rsidR="002F5037" w:rsidRDefault="00000000" w:rsidP="00927D29">
            <w:pPr>
              <w:spacing w:line="240" w:lineRule="auto"/>
            </w:pPr>
            <w:r>
              <w:rPr>
                <w:b/>
                <w:color w:val="FFFFFF"/>
                <w:sz w:val="16"/>
              </w:rPr>
              <w:t>12:45 - 14:00</w:t>
            </w:r>
            <w:r>
              <w:rPr>
                <w:b/>
                <w:color w:val="FFFFFF"/>
                <w:sz w:val="16"/>
              </w:rPr>
              <w:br/>
              <w:t>Foyer</w:t>
            </w:r>
          </w:p>
        </w:tc>
        <w:tc>
          <w:tcPr>
            <w:tcW w:w="7682" w:type="dxa"/>
            <w:shd w:val="clear" w:color="auto" w:fill="EAF6FC"/>
            <w:tcMar>
              <w:top w:w="110" w:type="dxa"/>
              <w:left w:w="120" w:type="dxa"/>
              <w:bottom w:w="110" w:type="dxa"/>
              <w:right w:w="120" w:type="dxa"/>
            </w:tcMar>
            <w:vAlign w:val="center"/>
          </w:tcPr>
          <w:p w14:paraId="293779A4" w14:textId="77777777" w:rsidR="002F5037" w:rsidRDefault="00000000" w:rsidP="00927D29">
            <w:pPr>
              <w:spacing w:line="240" w:lineRule="auto"/>
            </w:pPr>
            <w:r>
              <w:rPr>
                <w:b/>
                <w:color w:val="082E57"/>
                <w:sz w:val="22"/>
              </w:rPr>
              <w:t>Lunch</w:t>
            </w:r>
          </w:p>
        </w:tc>
      </w:tr>
    </w:tbl>
    <w:p w14:paraId="1AFD949E" w14:textId="77777777" w:rsidR="002F5037" w:rsidRDefault="00000000" w:rsidP="00927D29">
      <w:pPr>
        <w:spacing w:after="100" w:line="240" w:lineRule="auto"/>
      </w:pPr>
      <w:r>
        <w:rPr>
          <w:sz w:val="18"/>
        </w:rPr>
        <w:t>1</w:t>
      </w:r>
    </w:p>
    <w:p w14:paraId="0D3B3D01" w14:textId="77777777" w:rsidR="002F5037" w:rsidRDefault="002F5037" w:rsidP="00927D29">
      <w:pPr>
        <w:spacing w:after="40" w:line="240" w:lineRule="auto"/>
      </w:pPr>
    </w:p>
    <w:p w14:paraId="34A00D68" w14:textId="77777777" w:rsidR="002F5037" w:rsidRDefault="00000000" w:rsidP="00927D29">
      <w:pPr>
        <w:pStyle w:val="Kop1"/>
        <w:pageBreakBefore/>
        <w:pBdr>
          <w:bottom w:val="single" w:sz="12" w:space="4" w:color="169DCE"/>
        </w:pBdr>
        <w:spacing w:line="240" w:lineRule="auto"/>
      </w:pPr>
      <w:r>
        <w:lastRenderedPageBreak/>
        <w:t>Speaker index</w:t>
      </w:r>
    </w:p>
    <w:p w14:paraId="7B2F118A" w14:textId="77777777" w:rsidR="002F5037" w:rsidRDefault="00000000" w:rsidP="00927D29">
      <w:pPr>
        <w:spacing w:after="140" w:line="240" w:lineRule="auto"/>
      </w:pPr>
      <w:r>
        <w:t>Presenting authors and programme contributors, with their scheduled contribution.</w:t>
      </w:r>
    </w:p>
    <w:tbl>
      <w:tblPr>
        <w:tblW w:w="0" w:type="auto"/>
        <w:jc w:val="center"/>
        <w:tblBorders>
          <w:top w:val="single" w:sz="3" w:space="0" w:color="D9E5ED"/>
          <w:left w:val="single" w:sz="3" w:space="0" w:color="D9E5ED"/>
          <w:bottom w:val="single" w:sz="3" w:space="0" w:color="D9E5ED"/>
          <w:right w:val="single" w:sz="3" w:space="0" w:color="D9E5ED"/>
          <w:insideH w:val="single" w:sz="3" w:space="0" w:color="D9E5ED"/>
          <w:insideV w:val="single" w:sz="3" w:space="0" w:color="D9E5ED"/>
        </w:tblBorders>
        <w:tblLayout w:type="fixed"/>
        <w:tblLook w:val="04A0" w:firstRow="1" w:lastRow="0" w:firstColumn="1" w:lastColumn="0" w:noHBand="0" w:noVBand="1"/>
      </w:tblPr>
      <w:tblGrid>
        <w:gridCol w:w="2721"/>
        <w:gridCol w:w="4876"/>
        <w:gridCol w:w="2041"/>
      </w:tblGrid>
      <w:tr w:rsidR="002F5037" w14:paraId="7D0953DA" w14:textId="77777777">
        <w:trPr>
          <w:tblHeader/>
          <w:jc w:val="center"/>
        </w:trPr>
        <w:tc>
          <w:tcPr>
            <w:tcW w:w="2721" w:type="dxa"/>
            <w:shd w:val="clear" w:color="auto" w:fill="082E57"/>
            <w:tcMar>
              <w:top w:w="90" w:type="dxa"/>
              <w:left w:w="90" w:type="dxa"/>
              <w:bottom w:w="90" w:type="dxa"/>
              <w:right w:w="90" w:type="dxa"/>
            </w:tcMar>
          </w:tcPr>
          <w:p w14:paraId="57C0D544" w14:textId="77777777" w:rsidR="002F5037" w:rsidRDefault="00000000" w:rsidP="00927D29">
            <w:pPr>
              <w:spacing w:line="240" w:lineRule="auto"/>
            </w:pPr>
            <w:r>
              <w:rPr>
                <w:b/>
                <w:color w:val="FFFFFF"/>
                <w:sz w:val="17"/>
              </w:rPr>
              <w:t>Author / presenter</w:t>
            </w:r>
          </w:p>
        </w:tc>
        <w:tc>
          <w:tcPr>
            <w:tcW w:w="4876" w:type="dxa"/>
            <w:shd w:val="clear" w:color="auto" w:fill="082E57"/>
            <w:tcMar>
              <w:top w:w="90" w:type="dxa"/>
              <w:left w:w="90" w:type="dxa"/>
              <w:bottom w:w="90" w:type="dxa"/>
              <w:right w:w="90" w:type="dxa"/>
            </w:tcMar>
          </w:tcPr>
          <w:p w14:paraId="1BC26E64" w14:textId="77777777" w:rsidR="002F5037" w:rsidRDefault="00000000" w:rsidP="00927D29">
            <w:pPr>
              <w:spacing w:line="240" w:lineRule="auto"/>
            </w:pPr>
            <w:r>
              <w:rPr>
                <w:b/>
                <w:color w:val="FFFFFF"/>
                <w:sz w:val="17"/>
              </w:rPr>
              <w:t>Presentation</w:t>
            </w:r>
          </w:p>
        </w:tc>
        <w:tc>
          <w:tcPr>
            <w:tcW w:w="2041" w:type="dxa"/>
            <w:shd w:val="clear" w:color="auto" w:fill="082E57"/>
            <w:tcMar>
              <w:top w:w="90" w:type="dxa"/>
              <w:left w:w="90" w:type="dxa"/>
              <w:bottom w:w="90" w:type="dxa"/>
              <w:right w:w="90" w:type="dxa"/>
            </w:tcMar>
          </w:tcPr>
          <w:p w14:paraId="0D11C042" w14:textId="77777777" w:rsidR="002F5037" w:rsidRDefault="00000000" w:rsidP="00927D29">
            <w:pPr>
              <w:spacing w:line="240" w:lineRule="auto"/>
            </w:pPr>
            <w:r>
              <w:rPr>
                <w:b/>
                <w:color w:val="FFFFFF"/>
                <w:sz w:val="17"/>
              </w:rPr>
              <w:t>Date / time</w:t>
            </w:r>
          </w:p>
        </w:tc>
      </w:tr>
      <w:tr w:rsidR="002F5037" w14:paraId="417BFEB0" w14:textId="77777777">
        <w:trPr>
          <w:cantSplit/>
          <w:jc w:val="center"/>
        </w:trPr>
        <w:tc>
          <w:tcPr>
            <w:tcW w:w="2721" w:type="dxa"/>
            <w:shd w:val="clear" w:color="auto" w:fill="FFFFFF"/>
            <w:tcMar>
              <w:top w:w="70" w:type="dxa"/>
              <w:left w:w="80" w:type="dxa"/>
              <w:bottom w:w="70" w:type="dxa"/>
              <w:right w:w="80" w:type="dxa"/>
            </w:tcMar>
          </w:tcPr>
          <w:p w14:paraId="69E2D505" w14:textId="77777777" w:rsidR="002F5037" w:rsidRDefault="00000000" w:rsidP="00927D29">
            <w:pPr>
              <w:spacing w:line="240" w:lineRule="auto"/>
            </w:pPr>
            <w:r>
              <w:rPr>
                <w:b/>
                <w:color w:val="082E57"/>
                <w:sz w:val="15"/>
              </w:rPr>
              <w:t>Abhishek Setty, PhD Student, Forschungszentrum Jülich</w:t>
            </w:r>
          </w:p>
        </w:tc>
        <w:tc>
          <w:tcPr>
            <w:tcW w:w="4876" w:type="dxa"/>
            <w:shd w:val="clear" w:color="auto" w:fill="FFFFFF"/>
            <w:tcMar>
              <w:top w:w="70" w:type="dxa"/>
              <w:left w:w="80" w:type="dxa"/>
              <w:bottom w:w="70" w:type="dxa"/>
              <w:right w:w="80" w:type="dxa"/>
            </w:tcMar>
          </w:tcPr>
          <w:p w14:paraId="3E130033" w14:textId="77777777" w:rsidR="002F5037" w:rsidRDefault="00000000" w:rsidP="00927D29">
            <w:pPr>
              <w:spacing w:line="240" w:lineRule="auto"/>
            </w:pPr>
            <w:r>
              <w:rPr>
                <w:sz w:val="15"/>
              </w:rPr>
              <w:t>Christoph Sünderhauf, Staff Quantum Scientist, Riverlane Block Encoding and QSVT for solving differential equations</w:t>
            </w:r>
          </w:p>
        </w:tc>
        <w:tc>
          <w:tcPr>
            <w:tcW w:w="2041" w:type="dxa"/>
            <w:shd w:val="clear" w:color="auto" w:fill="FFFFFF"/>
            <w:tcMar>
              <w:top w:w="70" w:type="dxa"/>
              <w:left w:w="80" w:type="dxa"/>
              <w:bottom w:w="70" w:type="dxa"/>
              <w:right w:w="80" w:type="dxa"/>
            </w:tcMar>
          </w:tcPr>
          <w:p w14:paraId="79FB8721" w14:textId="77777777" w:rsidR="002F5037" w:rsidRDefault="00000000" w:rsidP="00927D29">
            <w:pPr>
              <w:spacing w:line="240" w:lineRule="auto"/>
            </w:pPr>
            <w:r>
              <w:rPr>
                <w:sz w:val="15"/>
              </w:rPr>
              <w:t>Tuesday 15 September 2026</w:t>
            </w:r>
            <w:r>
              <w:rPr>
                <w:sz w:val="15"/>
              </w:rPr>
              <w:br/>
              <w:t>11:30-11:55</w:t>
            </w:r>
          </w:p>
        </w:tc>
      </w:tr>
      <w:tr w:rsidR="002F5037" w14:paraId="57E9DE49" w14:textId="77777777">
        <w:trPr>
          <w:cantSplit/>
          <w:jc w:val="center"/>
        </w:trPr>
        <w:tc>
          <w:tcPr>
            <w:tcW w:w="2721" w:type="dxa"/>
            <w:shd w:val="clear" w:color="auto" w:fill="FFFFFF"/>
            <w:tcMar>
              <w:top w:w="70" w:type="dxa"/>
              <w:left w:w="80" w:type="dxa"/>
              <w:bottom w:w="70" w:type="dxa"/>
              <w:right w:w="80" w:type="dxa"/>
            </w:tcMar>
          </w:tcPr>
          <w:p w14:paraId="4CE68FF6" w14:textId="77777777" w:rsidR="002F5037" w:rsidRDefault="00000000" w:rsidP="00927D29">
            <w:pPr>
              <w:spacing w:line="240" w:lineRule="auto"/>
            </w:pPr>
            <w:r>
              <w:rPr>
                <w:b/>
                <w:color w:val="082E57"/>
                <w:sz w:val="15"/>
              </w:rPr>
              <w:t>Adrien Suau</w:t>
            </w:r>
          </w:p>
        </w:tc>
        <w:tc>
          <w:tcPr>
            <w:tcW w:w="4876" w:type="dxa"/>
            <w:shd w:val="clear" w:color="auto" w:fill="FFFFFF"/>
            <w:tcMar>
              <w:top w:w="70" w:type="dxa"/>
              <w:left w:w="80" w:type="dxa"/>
              <w:bottom w:w="70" w:type="dxa"/>
              <w:right w:w="80" w:type="dxa"/>
            </w:tcMar>
          </w:tcPr>
          <w:p w14:paraId="442DAB08" w14:textId="77777777" w:rsidR="002F5037" w:rsidRDefault="00000000" w:rsidP="00927D29">
            <w:pPr>
              <w:spacing w:line="240" w:lineRule="auto"/>
            </w:pPr>
            <w:r>
              <w:rPr>
                <w:sz w:val="15"/>
              </w:rPr>
              <w:t>Workshop 3: Quatum Error Correction</w:t>
            </w:r>
          </w:p>
        </w:tc>
        <w:tc>
          <w:tcPr>
            <w:tcW w:w="2041" w:type="dxa"/>
            <w:shd w:val="clear" w:color="auto" w:fill="FFFFFF"/>
            <w:tcMar>
              <w:top w:w="70" w:type="dxa"/>
              <w:left w:w="80" w:type="dxa"/>
              <w:bottom w:w="70" w:type="dxa"/>
              <w:right w:w="80" w:type="dxa"/>
            </w:tcMar>
          </w:tcPr>
          <w:p w14:paraId="27072381" w14:textId="77777777" w:rsidR="002F5037" w:rsidRDefault="00000000" w:rsidP="00927D29">
            <w:pPr>
              <w:spacing w:line="240" w:lineRule="auto"/>
            </w:pPr>
            <w:r>
              <w:rPr>
                <w:sz w:val="15"/>
              </w:rPr>
              <w:t>Monday 14 September 2026</w:t>
            </w:r>
            <w:r>
              <w:rPr>
                <w:sz w:val="15"/>
              </w:rPr>
              <w:br/>
              <w:t>09:00-12:00</w:t>
            </w:r>
          </w:p>
        </w:tc>
      </w:tr>
      <w:tr w:rsidR="002F5037" w14:paraId="6200F91E" w14:textId="77777777">
        <w:trPr>
          <w:cantSplit/>
          <w:jc w:val="center"/>
        </w:trPr>
        <w:tc>
          <w:tcPr>
            <w:tcW w:w="2721" w:type="dxa"/>
            <w:shd w:val="clear" w:color="auto" w:fill="FFFFFF"/>
            <w:tcMar>
              <w:top w:w="70" w:type="dxa"/>
              <w:left w:w="80" w:type="dxa"/>
              <w:bottom w:w="70" w:type="dxa"/>
              <w:right w:w="80" w:type="dxa"/>
            </w:tcMar>
          </w:tcPr>
          <w:p w14:paraId="420168DE" w14:textId="77777777" w:rsidR="002F5037" w:rsidRDefault="00000000" w:rsidP="00927D29">
            <w:pPr>
              <w:spacing w:line="240" w:lineRule="auto"/>
            </w:pPr>
            <w:r>
              <w:rPr>
                <w:b/>
                <w:color w:val="082E57"/>
                <w:sz w:val="15"/>
              </w:rPr>
              <w:t>Afaf El Kalai, Phd , Forschungszentrum Jülich</w:t>
            </w:r>
          </w:p>
        </w:tc>
        <w:tc>
          <w:tcPr>
            <w:tcW w:w="4876" w:type="dxa"/>
            <w:shd w:val="clear" w:color="auto" w:fill="FFFFFF"/>
            <w:tcMar>
              <w:top w:w="70" w:type="dxa"/>
              <w:left w:w="80" w:type="dxa"/>
              <w:bottom w:w="70" w:type="dxa"/>
              <w:right w:w="80" w:type="dxa"/>
            </w:tcMar>
          </w:tcPr>
          <w:p w14:paraId="4B20D807" w14:textId="77777777" w:rsidR="002F5037" w:rsidRDefault="00000000" w:rsidP="00927D29">
            <w:pPr>
              <w:spacing w:line="240" w:lineRule="auto"/>
            </w:pPr>
            <w:r>
              <w:rPr>
                <w:sz w:val="15"/>
              </w:rPr>
              <w:t>the engineering sciences. Designed to stimulate discussion and facilitate networking, this session will start with brief pitches of all poster presenters. Drinks and small snacks will be offered afterwards. Quantum Computing for Battery Materials Modeling</w:t>
            </w:r>
          </w:p>
        </w:tc>
        <w:tc>
          <w:tcPr>
            <w:tcW w:w="2041" w:type="dxa"/>
            <w:shd w:val="clear" w:color="auto" w:fill="FFFFFF"/>
            <w:tcMar>
              <w:top w:w="70" w:type="dxa"/>
              <w:left w:w="80" w:type="dxa"/>
              <w:bottom w:w="70" w:type="dxa"/>
              <w:right w:w="80" w:type="dxa"/>
            </w:tcMar>
          </w:tcPr>
          <w:p w14:paraId="460C540B" w14:textId="77777777" w:rsidR="002F5037" w:rsidRDefault="00000000" w:rsidP="00927D29">
            <w:pPr>
              <w:spacing w:line="240" w:lineRule="auto"/>
            </w:pPr>
            <w:r>
              <w:rPr>
                <w:sz w:val="15"/>
              </w:rPr>
              <w:t>Monday 14 September 2026</w:t>
            </w:r>
            <w:r>
              <w:rPr>
                <w:sz w:val="15"/>
              </w:rPr>
              <w:br/>
              <w:t>17:00-18:30</w:t>
            </w:r>
          </w:p>
        </w:tc>
      </w:tr>
      <w:tr w:rsidR="002F5037" w14:paraId="4D9B3CB8" w14:textId="77777777">
        <w:trPr>
          <w:cantSplit/>
          <w:jc w:val="center"/>
        </w:trPr>
        <w:tc>
          <w:tcPr>
            <w:tcW w:w="2721" w:type="dxa"/>
            <w:shd w:val="clear" w:color="auto" w:fill="FFFFFF"/>
            <w:tcMar>
              <w:top w:w="70" w:type="dxa"/>
              <w:left w:w="80" w:type="dxa"/>
              <w:bottom w:w="70" w:type="dxa"/>
              <w:right w:w="80" w:type="dxa"/>
            </w:tcMar>
          </w:tcPr>
          <w:p w14:paraId="5A61ECE8" w14:textId="77777777" w:rsidR="002F5037" w:rsidRDefault="00000000" w:rsidP="00927D29">
            <w:pPr>
              <w:spacing w:line="240" w:lineRule="auto"/>
            </w:pPr>
            <w:r>
              <w:rPr>
                <w:b/>
                <w:color w:val="082E57"/>
                <w:sz w:val="15"/>
              </w:rPr>
              <w:t>Aleksandar Jemcov, Associate Research Professor, University Of Notre Dame</w:t>
            </w:r>
          </w:p>
        </w:tc>
        <w:tc>
          <w:tcPr>
            <w:tcW w:w="4876" w:type="dxa"/>
            <w:shd w:val="clear" w:color="auto" w:fill="FFFFFF"/>
            <w:tcMar>
              <w:top w:w="70" w:type="dxa"/>
              <w:left w:w="80" w:type="dxa"/>
              <w:bottom w:w="70" w:type="dxa"/>
              <w:right w:w="80" w:type="dxa"/>
            </w:tcMar>
          </w:tcPr>
          <w:p w14:paraId="79CA6787" w14:textId="77777777" w:rsidR="002F5037" w:rsidRDefault="00000000" w:rsidP="00927D29">
            <w:pPr>
              <w:spacing w:line="240" w:lineRule="auto"/>
            </w:pPr>
            <w:r>
              <w:rPr>
                <w:sz w:val="15"/>
              </w:rPr>
              <w:t>approaches to handle differential equations on quantum computers - the Koopman– von Neumann framework and a reduced basis algorithm. Quantum simulation in aeroacoustics</w:t>
            </w:r>
          </w:p>
        </w:tc>
        <w:tc>
          <w:tcPr>
            <w:tcW w:w="2041" w:type="dxa"/>
            <w:shd w:val="clear" w:color="auto" w:fill="FFFFFF"/>
            <w:tcMar>
              <w:top w:w="70" w:type="dxa"/>
              <w:left w:w="80" w:type="dxa"/>
              <w:bottom w:w="70" w:type="dxa"/>
              <w:right w:w="80" w:type="dxa"/>
            </w:tcMar>
          </w:tcPr>
          <w:p w14:paraId="64F2B1C8" w14:textId="77777777" w:rsidR="002F5037" w:rsidRDefault="00000000" w:rsidP="00927D29">
            <w:pPr>
              <w:spacing w:line="240" w:lineRule="auto"/>
            </w:pPr>
            <w:r>
              <w:rPr>
                <w:sz w:val="15"/>
              </w:rPr>
              <w:t>Tuesday 15 September 2026</w:t>
            </w:r>
            <w:r>
              <w:rPr>
                <w:sz w:val="15"/>
              </w:rPr>
              <w:br/>
              <w:t>09:50-10:15</w:t>
            </w:r>
          </w:p>
        </w:tc>
      </w:tr>
      <w:tr w:rsidR="002F5037" w14:paraId="160D384B" w14:textId="77777777">
        <w:trPr>
          <w:cantSplit/>
          <w:jc w:val="center"/>
        </w:trPr>
        <w:tc>
          <w:tcPr>
            <w:tcW w:w="2721" w:type="dxa"/>
            <w:shd w:val="clear" w:color="auto" w:fill="FFFFFF"/>
            <w:tcMar>
              <w:top w:w="70" w:type="dxa"/>
              <w:left w:w="80" w:type="dxa"/>
              <w:bottom w:w="70" w:type="dxa"/>
              <w:right w:w="80" w:type="dxa"/>
            </w:tcMar>
          </w:tcPr>
          <w:p w14:paraId="57752A5F" w14:textId="77777777" w:rsidR="002F5037" w:rsidRDefault="00000000" w:rsidP="00927D29">
            <w:pPr>
              <w:spacing w:line="240" w:lineRule="auto"/>
            </w:pPr>
            <w:r>
              <w:rPr>
                <w:b/>
                <w:color w:val="082E57"/>
                <w:sz w:val="15"/>
              </w:rPr>
              <w:t>Alexander Häbel, PhD, Deutsches Zentrum Für Luft- Und Raumfahrt E. V.</w:t>
            </w:r>
          </w:p>
        </w:tc>
        <w:tc>
          <w:tcPr>
            <w:tcW w:w="4876" w:type="dxa"/>
            <w:shd w:val="clear" w:color="auto" w:fill="FFFFFF"/>
            <w:tcMar>
              <w:top w:w="70" w:type="dxa"/>
              <w:left w:w="80" w:type="dxa"/>
              <w:bottom w:w="70" w:type="dxa"/>
              <w:right w:w="80" w:type="dxa"/>
            </w:tcMar>
          </w:tcPr>
          <w:p w14:paraId="44E75BF3" w14:textId="77777777" w:rsidR="002F5037" w:rsidRDefault="00000000" w:rsidP="00927D29">
            <w:pPr>
              <w:spacing w:line="240" w:lineRule="auto"/>
            </w:pPr>
            <w:r>
              <w:rPr>
                <w:sz w:val="15"/>
              </w:rPr>
              <w:t>Jiading Wang, Researcher, Fujitsu Limited Toward Fault-Tolerant Quantum Methods for Climate-Relevant Nonlinear Dynamics: Carleman versus Liouville/Fokker–Planck Reformulations</w:t>
            </w:r>
          </w:p>
        </w:tc>
        <w:tc>
          <w:tcPr>
            <w:tcW w:w="2041" w:type="dxa"/>
            <w:shd w:val="clear" w:color="auto" w:fill="FFFFFF"/>
            <w:tcMar>
              <w:top w:w="70" w:type="dxa"/>
              <w:left w:w="80" w:type="dxa"/>
              <w:bottom w:w="70" w:type="dxa"/>
              <w:right w:w="80" w:type="dxa"/>
            </w:tcMar>
          </w:tcPr>
          <w:p w14:paraId="7ABF4028" w14:textId="77777777" w:rsidR="002F5037" w:rsidRDefault="00000000" w:rsidP="00927D29">
            <w:pPr>
              <w:spacing w:line="240" w:lineRule="auto"/>
            </w:pPr>
            <w:r>
              <w:rPr>
                <w:sz w:val="15"/>
              </w:rPr>
              <w:t>Monday 14 September 2026</w:t>
            </w:r>
            <w:r>
              <w:rPr>
                <w:sz w:val="15"/>
              </w:rPr>
              <w:br/>
              <w:t>17:00-18:30</w:t>
            </w:r>
          </w:p>
        </w:tc>
      </w:tr>
      <w:tr w:rsidR="002F5037" w14:paraId="142620A8" w14:textId="77777777">
        <w:trPr>
          <w:cantSplit/>
          <w:jc w:val="center"/>
        </w:trPr>
        <w:tc>
          <w:tcPr>
            <w:tcW w:w="2721" w:type="dxa"/>
            <w:shd w:val="clear" w:color="auto" w:fill="FFFFFF"/>
            <w:tcMar>
              <w:top w:w="70" w:type="dxa"/>
              <w:left w:w="80" w:type="dxa"/>
              <w:bottom w:w="70" w:type="dxa"/>
              <w:right w:w="80" w:type="dxa"/>
            </w:tcMar>
          </w:tcPr>
          <w:p w14:paraId="14354F2B" w14:textId="77777777" w:rsidR="002F5037" w:rsidRDefault="00000000" w:rsidP="00927D29">
            <w:pPr>
              <w:spacing w:line="240" w:lineRule="auto"/>
            </w:pPr>
            <w:r>
              <w:rPr>
                <w:b/>
                <w:color w:val="082E57"/>
                <w:sz w:val="15"/>
              </w:rPr>
              <w:t>Antonio David Bastida Zamora, Patent Agent</w:t>
            </w:r>
          </w:p>
        </w:tc>
        <w:tc>
          <w:tcPr>
            <w:tcW w:w="4876" w:type="dxa"/>
            <w:shd w:val="clear" w:color="auto" w:fill="FFFFFF"/>
            <w:tcMar>
              <w:top w:w="70" w:type="dxa"/>
              <w:left w:w="80" w:type="dxa"/>
              <w:bottom w:w="70" w:type="dxa"/>
              <w:right w:w="80" w:type="dxa"/>
            </w:tcMar>
          </w:tcPr>
          <w:p w14:paraId="5C2AE7C1" w14:textId="77777777" w:rsidR="002F5037" w:rsidRDefault="00000000" w:rsidP="00927D29">
            <w:pPr>
              <w:spacing w:line="240" w:lineRule="auto"/>
            </w:pPr>
            <w:r>
              <w:rPr>
                <w:sz w:val="15"/>
              </w:rPr>
              <w:t>Tetsuyoshi Yamada, Student, Keio University Quantum algorithms and intellectual property: From research to protection</w:t>
            </w:r>
          </w:p>
        </w:tc>
        <w:tc>
          <w:tcPr>
            <w:tcW w:w="2041" w:type="dxa"/>
            <w:shd w:val="clear" w:color="auto" w:fill="FFFFFF"/>
            <w:tcMar>
              <w:top w:w="70" w:type="dxa"/>
              <w:left w:w="80" w:type="dxa"/>
              <w:bottom w:w="70" w:type="dxa"/>
              <w:right w:w="80" w:type="dxa"/>
            </w:tcMar>
          </w:tcPr>
          <w:p w14:paraId="7509CDB9" w14:textId="77777777" w:rsidR="002F5037" w:rsidRDefault="00000000" w:rsidP="00927D29">
            <w:pPr>
              <w:spacing w:line="240" w:lineRule="auto"/>
            </w:pPr>
            <w:r>
              <w:rPr>
                <w:sz w:val="15"/>
              </w:rPr>
              <w:t>Wednesday 16 September 2026</w:t>
            </w:r>
            <w:r>
              <w:rPr>
                <w:sz w:val="15"/>
              </w:rPr>
              <w:br/>
              <w:t>16:35-17:00</w:t>
            </w:r>
          </w:p>
        </w:tc>
      </w:tr>
      <w:tr w:rsidR="002F5037" w14:paraId="2884530C" w14:textId="77777777">
        <w:trPr>
          <w:cantSplit/>
          <w:jc w:val="center"/>
        </w:trPr>
        <w:tc>
          <w:tcPr>
            <w:tcW w:w="2721" w:type="dxa"/>
            <w:shd w:val="clear" w:color="auto" w:fill="FFFFFF"/>
            <w:tcMar>
              <w:top w:w="70" w:type="dxa"/>
              <w:left w:w="80" w:type="dxa"/>
              <w:bottom w:w="70" w:type="dxa"/>
              <w:right w:w="80" w:type="dxa"/>
            </w:tcMar>
          </w:tcPr>
          <w:p w14:paraId="15BF7678" w14:textId="77777777" w:rsidR="002F5037" w:rsidRDefault="00000000" w:rsidP="00927D29">
            <w:pPr>
              <w:spacing w:line="240" w:lineRule="auto"/>
            </w:pPr>
            <w:r>
              <w:rPr>
                <w:b/>
                <w:color w:val="082E57"/>
                <w:sz w:val="15"/>
              </w:rPr>
              <w:t>Chandler Martin, Postdoctoral Researcher, Forschungszentrum Jülich</w:t>
            </w:r>
          </w:p>
        </w:tc>
        <w:tc>
          <w:tcPr>
            <w:tcW w:w="4876" w:type="dxa"/>
            <w:shd w:val="clear" w:color="auto" w:fill="FFFFFF"/>
            <w:tcMar>
              <w:top w:w="70" w:type="dxa"/>
              <w:left w:w="80" w:type="dxa"/>
              <w:bottom w:w="70" w:type="dxa"/>
              <w:right w:w="80" w:type="dxa"/>
            </w:tcMar>
          </w:tcPr>
          <w:p w14:paraId="6D309E3A" w14:textId="77777777" w:rsidR="002F5037" w:rsidRDefault="00000000" w:rsidP="00927D29">
            <w:pPr>
              <w:spacing w:line="240" w:lineRule="auto"/>
            </w:pPr>
            <w:r>
              <w:rPr>
                <w:sz w:val="15"/>
              </w:rPr>
              <w:t>the material sciences. Quantum Computing for Battery Materials Modeling</w:t>
            </w:r>
          </w:p>
        </w:tc>
        <w:tc>
          <w:tcPr>
            <w:tcW w:w="2041" w:type="dxa"/>
            <w:shd w:val="clear" w:color="auto" w:fill="FFFFFF"/>
            <w:tcMar>
              <w:top w:w="70" w:type="dxa"/>
              <w:left w:w="80" w:type="dxa"/>
              <w:bottom w:w="70" w:type="dxa"/>
              <w:right w:w="80" w:type="dxa"/>
            </w:tcMar>
          </w:tcPr>
          <w:p w14:paraId="7D32FF98" w14:textId="77777777" w:rsidR="002F5037" w:rsidRDefault="00000000" w:rsidP="00927D29">
            <w:pPr>
              <w:spacing w:line="240" w:lineRule="auto"/>
            </w:pPr>
            <w:r>
              <w:rPr>
                <w:sz w:val="15"/>
              </w:rPr>
              <w:t>Thursday 17 September 2026</w:t>
            </w:r>
            <w:r>
              <w:rPr>
                <w:sz w:val="15"/>
              </w:rPr>
              <w:br/>
              <w:t>09:50-10:15</w:t>
            </w:r>
          </w:p>
        </w:tc>
      </w:tr>
      <w:tr w:rsidR="002F5037" w14:paraId="0E0679F3" w14:textId="77777777">
        <w:trPr>
          <w:cantSplit/>
          <w:jc w:val="center"/>
        </w:trPr>
        <w:tc>
          <w:tcPr>
            <w:tcW w:w="2721" w:type="dxa"/>
            <w:shd w:val="clear" w:color="auto" w:fill="FFFFFF"/>
            <w:tcMar>
              <w:top w:w="70" w:type="dxa"/>
              <w:left w:w="80" w:type="dxa"/>
              <w:bottom w:w="70" w:type="dxa"/>
              <w:right w:w="80" w:type="dxa"/>
            </w:tcMar>
          </w:tcPr>
          <w:p w14:paraId="7772AB54" w14:textId="77777777" w:rsidR="002F5037" w:rsidRDefault="00000000" w:rsidP="00927D29">
            <w:pPr>
              <w:spacing w:line="240" w:lineRule="auto"/>
            </w:pPr>
            <w:r>
              <w:rPr>
                <w:b/>
                <w:color w:val="082E57"/>
                <w:sz w:val="15"/>
              </w:rPr>
              <w:t>Chris Cade, Co-founder</w:t>
            </w:r>
          </w:p>
        </w:tc>
        <w:tc>
          <w:tcPr>
            <w:tcW w:w="4876" w:type="dxa"/>
            <w:shd w:val="clear" w:color="auto" w:fill="FFFFFF"/>
            <w:tcMar>
              <w:top w:w="70" w:type="dxa"/>
              <w:left w:w="80" w:type="dxa"/>
              <w:bottom w:w="70" w:type="dxa"/>
              <w:right w:w="80" w:type="dxa"/>
            </w:tcMar>
          </w:tcPr>
          <w:p w14:paraId="0523A9A9" w14:textId="77777777" w:rsidR="002F5037" w:rsidRDefault="00000000" w:rsidP="00927D29">
            <w:pPr>
              <w:spacing w:line="240" w:lineRule="auto"/>
            </w:pPr>
            <w:r>
              <w:rPr>
                <w:sz w:val="15"/>
              </w:rPr>
              <w:t>Workshop 4: Scaling enginering with quantum-inspired methods</w:t>
            </w:r>
          </w:p>
        </w:tc>
        <w:tc>
          <w:tcPr>
            <w:tcW w:w="2041" w:type="dxa"/>
            <w:shd w:val="clear" w:color="auto" w:fill="FFFFFF"/>
            <w:tcMar>
              <w:top w:w="70" w:type="dxa"/>
              <w:left w:w="80" w:type="dxa"/>
              <w:bottom w:w="70" w:type="dxa"/>
              <w:right w:w="80" w:type="dxa"/>
            </w:tcMar>
          </w:tcPr>
          <w:p w14:paraId="44305A56" w14:textId="77777777" w:rsidR="002F5037" w:rsidRDefault="00000000" w:rsidP="00927D29">
            <w:pPr>
              <w:spacing w:line="240" w:lineRule="auto"/>
            </w:pPr>
            <w:r>
              <w:rPr>
                <w:sz w:val="15"/>
              </w:rPr>
              <w:t>Monday 14 September 2026</w:t>
            </w:r>
            <w:r>
              <w:rPr>
                <w:sz w:val="15"/>
              </w:rPr>
              <w:br/>
              <w:t>09:00-12:00</w:t>
            </w:r>
          </w:p>
        </w:tc>
      </w:tr>
      <w:tr w:rsidR="002F5037" w14:paraId="50806E59" w14:textId="77777777">
        <w:trPr>
          <w:cantSplit/>
          <w:jc w:val="center"/>
        </w:trPr>
        <w:tc>
          <w:tcPr>
            <w:tcW w:w="2721" w:type="dxa"/>
            <w:shd w:val="clear" w:color="auto" w:fill="FFFFFF"/>
            <w:tcMar>
              <w:top w:w="70" w:type="dxa"/>
              <w:left w:w="80" w:type="dxa"/>
              <w:bottom w:w="70" w:type="dxa"/>
              <w:right w:w="80" w:type="dxa"/>
            </w:tcMar>
          </w:tcPr>
          <w:p w14:paraId="2981178D" w14:textId="77777777" w:rsidR="002F5037" w:rsidRDefault="00000000" w:rsidP="00927D29">
            <w:pPr>
              <w:spacing w:line="240" w:lineRule="auto"/>
            </w:pPr>
            <w:r>
              <w:rPr>
                <w:b/>
                <w:color w:val="082E57"/>
                <w:sz w:val="15"/>
              </w:rPr>
              <w:t>Christoph Sünderhauf, Staff Quantum Scientist, Riverlane</w:t>
            </w:r>
          </w:p>
        </w:tc>
        <w:tc>
          <w:tcPr>
            <w:tcW w:w="4876" w:type="dxa"/>
            <w:shd w:val="clear" w:color="auto" w:fill="FFFFFF"/>
            <w:tcMar>
              <w:top w:w="70" w:type="dxa"/>
              <w:left w:w="80" w:type="dxa"/>
              <w:bottom w:w="70" w:type="dxa"/>
              <w:right w:w="80" w:type="dxa"/>
            </w:tcMar>
          </w:tcPr>
          <w:p w14:paraId="58713F82" w14:textId="77777777" w:rsidR="002F5037" w:rsidRDefault="00000000" w:rsidP="00927D29">
            <w:pPr>
              <w:spacing w:line="240" w:lineRule="auto"/>
            </w:pPr>
            <w:r>
              <w:rPr>
                <w:sz w:val="15"/>
              </w:rPr>
              <w:t>singular value transformation, in particular, matrix inversion polynomials and block encoding techniques. Matrix inversion polynomials for the quantum singular value transformation</w:t>
            </w:r>
          </w:p>
        </w:tc>
        <w:tc>
          <w:tcPr>
            <w:tcW w:w="2041" w:type="dxa"/>
            <w:shd w:val="clear" w:color="auto" w:fill="FFFFFF"/>
            <w:tcMar>
              <w:top w:w="70" w:type="dxa"/>
              <w:left w:w="80" w:type="dxa"/>
              <w:bottom w:w="70" w:type="dxa"/>
              <w:right w:w="80" w:type="dxa"/>
            </w:tcMar>
          </w:tcPr>
          <w:p w14:paraId="0B9E3C6A" w14:textId="77777777" w:rsidR="002F5037" w:rsidRDefault="00000000" w:rsidP="00927D29">
            <w:pPr>
              <w:spacing w:line="240" w:lineRule="auto"/>
            </w:pPr>
            <w:r>
              <w:rPr>
                <w:sz w:val="15"/>
              </w:rPr>
              <w:t>Tuesday 15 September 2026</w:t>
            </w:r>
            <w:r>
              <w:rPr>
                <w:sz w:val="15"/>
              </w:rPr>
              <w:br/>
              <w:t>11:05-11:30</w:t>
            </w:r>
          </w:p>
        </w:tc>
      </w:tr>
      <w:tr w:rsidR="002F5037" w14:paraId="23BB8165" w14:textId="77777777">
        <w:trPr>
          <w:cantSplit/>
          <w:jc w:val="center"/>
        </w:trPr>
        <w:tc>
          <w:tcPr>
            <w:tcW w:w="2721" w:type="dxa"/>
            <w:shd w:val="clear" w:color="auto" w:fill="FFFFFF"/>
            <w:tcMar>
              <w:top w:w="70" w:type="dxa"/>
              <w:left w:w="80" w:type="dxa"/>
              <w:bottom w:w="70" w:type="dxa"/>
              <w:right w:w="80" w:type="dxa"/>
            </w:tcMar>
          </w:tcPr>
          <w:p w14:paraId="6A161CE1" w14:textId="77777777" w:rsidR="002F5037" w:rsidRDefault="00000000" w:rsidP="00927D29">
            <w:pPr>
              <w:spacing w:line="240" w:lineRule="auto"/>
            </w:pPr>
            <w:r>
              <w:rPr>
                <w:b/>
                <w:color w:val="082E57"/>
                <w:sz w:val="15"/>
              </w:rPr>
              <w:t>Darya Martyniuk, Researcher, Fraunhofer FOKUS</w:t>
            </w:r>
          </w:p>
        </w:tc>
        <w:tc>
          <w:tcPr>
            <w:tcW w:w="4876" w:type="dxa"/>
            <w:shd w:val="clear" w:color="auto" w:fill="FFFFFF"/>
            <w:tcMar>
              <w:top w:w="70" w:type="dxa"/>
              <w:left w:w="80" w:type="dxa"/>
              <w:bottom w:w="70" w:type="dxa"/>
              <w:right w:w="80" w:type="dxa"/>
            </w:tcMar>
          </w:tcPr>
          <w:p w14:paraId="6D5EC7B1" w14:textId="77777777" w:rsidR="002F5037" w:rsidRDefault="00000000" w:rsidP="00927D29">
            <w:pPr>
              <w:spacing w:line="240" w:lineRule="auto"/>
            </w:pPr>
            <w:r>
              <w:rPr>
                <w:sz w:val="15"/>
              </w:rPr>
              <w:t>Gustav Jäger, Research Associate &amp; PhD Student, DLR E.V. (German Aerospace Center) Implementing and Benchmarking Quantum Physics-Informed Neural Networks for Partial Differential Equations: Lessons Learned</w:t>
            </w:r>
          </w:p>
        </w:tc>
        <w:tc>
          <w:tcPr>
            <w:tcW w:w="2041" w:type="dxa"/>
            <w:shd w:val="clear" w:color="auto" w:fill="FFFFFF"/>
            <w:tcMar>
              <w:top w:w="70" w:type="dxa"/>
              <w:left w:w="80" w:type="dxa"/>
              <w:bottom w:w="70" w:type="dxa"/>
              <w:right w:w="80" w:type="dxa"/>
            </w:tcMar>
          </w:tcPr>
          <w:p w14:paraId="681FB6FA" w14:textId="77777777" w:rsidR="002F5037" w:rsidRDefault="00000000" w:rsidP="00927D29">
            <w:pPr>
              <w:spacing w:line="240" w:lineRule="auto"/>
            </w:pPr>
            <w:r>
              <w:rPr>
                <w:sz w:val="15"/>
              </w:rPr>
              <w:t>Wednesday 16 September 2026</w:t>
            </w:r>
            <w:r>
              <w:rPr>
                <w:sz w:val="15"/>
              </w:rPr>
              <w:br/>
              <w:t>11:30-11:55</w:t>
            </w:r>
          </w:p>
        </w:tc>
      </w:tr>
      <w:tr w:rsidR="002F5037" w14:paraId="3094D7CB" w14:textId="77777777">
        <w:trPr>
          <w:cantSplit/>
          <w:jc w:val="center"/>
        </w:trPr>
        <w:tc>
          <w:tcPr>
            <w:tcW w:w="2721" w:type="dxa"/>
            <w:shd w:val="clear" w:color="auto" w:fill="FFFFFF"/>
            <w:tcMar>
              <w:top w:w="70" w:type="dxa"/>
              <w:left w:w="80" w:type="dxa"/>
              <w:bottom w:w="70" w:type="dxa"/>
              <w:right w:w="80" w:type="dxa"/>
            </w:tcMar>
          </w:tcPr>
          <w:p w14:paraId="6B5FBABC" w14:textId="77777777" w:rsidR="002F5037" w:rsidRDefault="00000000" w:rsidP="00927D29">
            <w:pPr>
              <w:spacing w:line="240" w:lineRule="auto"/>
            </w:pPr>
            <w:r>
              <w:rPr>
                <w:b/>
                <w:color w:val="082E57"/>
                <w:sz w:val="15"/>
              </w:rPr>
              <w:t>David Steffen, PhD Student, Deutsches Zentrum Für Luft- Und Raumfahrt E. V.</w:t>
            </w:r>
          </w:p>
        </w:tc>
        <w:tc>
          <w:tcPr>
            <w:tcW w:w="4876" w:type="dxa"/>
            <w:shd w:val="clear" w:color="auto" w:fill="FFFFFF"/>
            <w:tcMar>
              <w:top w:w="70" w:type="dxa"/>
              <w:left w:w="80" w:type="dxa"/>
              <w:bottom w:w="70" w:type="dxa"/>
              <w:right w:w="80" w:type="dxa"/>
            </w:tcMar>
          </w:tcPr>
          <w:p w14:paraId="528B9D3B" w14:textId="77777777" w:rsidR="002F5037" w:rsidRDefault="00000000" w:rsidP="00927D29">
            <w:pPr>
              <w:spacing w:line="240" w:lineRule="auto"/>
            </w:pPr>
            <w:r>
              <w:rPr>
                <w:sz w:val="15"/>
              </w:rPr>
              <w:t>Timur Gubaev, Research Assistant, Technical University Of Ilmenau Physics Informed Learning with Quantum Circuits for Battery Models</w:t>
            </w:r>
          </w:p>
        </w:tc>
        <w:tc>
          <w:tcPr>
            <w:tcW w:w="2041" w:type="dxa"/>
            <w:shd w:val="clear" w:color="auto" w:fill="FFFFFF"/>
            <w:tcMar>
              <w:top w:w="70" w:type="dxa"/>
              <w:left w:w="80" w:type="dxa"/>
              <w:bottom w:w="70" w:type="dxa"/>
              <w:right w:w="80" w:type="dxa"/>
            </w:tcMar>
          </w:tcPr>
          <w:p w14:paraId="511BBFAB" w14:textId="77777777" w:rsidR="002F5037" w:rsidRDefault="00000000" w:rsidP="00927D29">
            <w:pPr>
              <w:spacing w:line="240" w:lineRule="auto"/>
            </w:pPr>
            <w:r>
              <w:rPr>
                <w:sz w:val="15"/>
              </w:rPr>
              <w:t>Wednesday 16 September 2026</w:t>
            </w:r>
            <w:r>
              <w:rPr>
                <w:sz w:val="15"/>
              </w:rPr>
              <w:br/>
              <w:t>14:50-15:15</w:t>
            </w:r>
          </w:p>
        </w:tc>
      </w:tr>
      <w:tr w:rsidR="002F5037" w14:paraId="0F29A114" w14:textId="77777777">
        <w:trPr>
          <w:cantSplit/>
          <w:jc w:val="center"/>
        </w:trPr>
        <w:tc>
          <w:tcPr>
            <w:tcW w:w="2721" w:type="dxa"/>
            <w:shd w:val="clear" w:color="auto" w:fill="FFFFFF"/>
            <w:tcMar>
              <w:top w:w="70" w:type="dxa"/>
              <w:left w:w="80" w:type="dxa"/>
              <w:bottom w:w="70" w:type="dxa"/>
              <w:right w:w="80" w:type="dxa"/>
            </w:tcMar>
          </w:tcPr>
          <w:p w14:paraId="592743F6" w14:textId="77777777" w:rsidR="002F5037" w:rsidRDefault="00000000" w:rsidP="00927D29">
            <w:pPr>
              <w:spacing w:line="240" w:lineRule="auto"/>
            </w:pPr>
            <w:r>
              <w:rPr>
                <w:b/>
                <w:color w:val="082E57"/>
                <w:sz w:val="15"/>
              </w:rPr>
              <w:t>David Wawrzyniak, PhD Student, Technical University Of Munich</w:t>
            </w:r>
          </w:p>
        </w:tc>
        <w:tc>
          <w:tcPr>
            <w:tcW w:w="4876" w:type="dxa"/>
            <w:shd w:val="clear" w:color="auto" w:fill="FFFFFF"/>
            <w:tcMar>
              <w:top w:w="70" w:type="dxa"/>
              <w:left w:w="80" w:type="dxa"/>
              <w:bottom w:w="70" w:type="dxa"/>
              <w:right w:w="80" w:type="dxa"/>
            </w:tcMar>
          </w:tcPr>
          <w:p w14:paraId="52671D91" w14:textId="77777777" w:rsidR="002F5037" w:rsidRDefault="00000000" w:rsidP="00927D29">
            <w:pPr>
              <w:spacing w:line="240" w:lineRule="auto"/>
            </w:pPr>
            <w:r>
              <w:rPr>
                <w:sz w:val="15"/>
              </w:rPr>
              <w:t>Devin Blankespoor, Master, University Of Waterloo Tensor Network Formulation of the Lattice Boltzmann Method</w:t>
            </w:r>
          </w:p>
        </w:tc>
        <w:tc>
          <w:tcPr>
            <w:tcW w:w="2041" w:type="dxa"/>
            <w:shd w:val="clear" w:color="auto" w:fill="FFFFFF"/>
            <w:tcMar>
              <w:top w:w="70" w:type="dxa"/>
              <w:left w:w="80" w:type="dxa"/>
              <w:bottom w:w="70" w:type="dxa"/>
              <w:right w:w="80" w:type="dxa"/>
            </w:tcMar>
          </w:tcPr>
          <w:p w14:paraId="58E61E6A" w14:textId="77777777" w:rsidR="002F5037" w:rsidRDefault="00000000" w:rsidP="00927D29">
            <w:pPr>
              <w:spacing w:line="240" w:lineRule="auto"/>
            </w:pPr>
            <w:r>
              <w:rPr>
                <w:sz w:val="15"/>
              </w:rPr>
              <w:t>Thursday 17 September 2026</w:t>
            </w:r>
            <w:r>
              <w:rPr>
                <w:sz w:val="15"/>
              </w:rPr>
              <w:br/>
              <w:t>11:55-12:20</w:t>
            </w:r>
          </w:p>
        </w:tc>
      </w:tr>
      <w:tr w:rsidR="002F5037" w14:paraId="20955B16" w14:textId="77777777">
        <w:trPr>
          <w:cantSplit/>
          <w:jc w:val="center"/>
        </w:trPr>
        <w:tc>
          <w:tcPr>
            <w:tcW w:w="2721" w:type="dxa"/>
            <w:shd w:val="clear" w:color="auto" w:fill="FFFFFF"/>
            <w:tcMar>
              <w:top w:w="70" w:type="dxa"/>
              <w:left w:w="80" w:type="dxa"/>
              <w:bottom w:w="70" w:type="dxa"/>
              <w:right w:w="80" w:type="dxa"/>
            </w:tcMar>
          </w:tcPr>
          <w:p w14:paraId="4B152434" w14:textId="77777777" w:rsidR="002F5037" w:rsidRDefault="00000000" w:rsidP="00927D29">
            <w:pPr>
              <w:spacing w:line="240" w:lineRule="auto"/>
            </w:pPr>
            <w:r>
              <w:rPr>
                <w:b/>
                <w:color w:val="082E57"/>
                <w:sz w:val="15"/>
              </w:rPr>
              <w:t>Devin Blankespoor, Master, University Of Waterloo</w:t>
            </w:r>
          </w:p>
        </w:tc>
        <w:tc>
          <w:tcPr>
            <w:tcW w:w="4876" w:type="dxa"/>
            <w:shd w:val="clear" w:color="auto" w:fill="FFFFFF"/>
            <w:tcMar>
              <w:top w:w="70" w:type="dxa"/>
              <w:left w:w="80" w:type="dxa"/>
              <w:bottom w:w="70" w:type="dxa"/>
              <w:right w:w="80" w:type="dxa"/>
            </w:tcMar>
          </w:tcPr>
          <w:p w14:paraId="051AB19E" w14:textId="77777777" w:rsidR="002F5037" w:rsidRDefault="00000000" w:rsidP="00927D29">
            <w:pPr>
              <w:spacing w:line="240" w:lineRule="auto"/>
            </w:pPr>
            <w:r>
              <w:rPr>
                <w:sz w:val="15"/>
              </w:rPr>
              <w:t>Riko Shirahase, MSc Student, Kyushu University Investigation into the practical utility of Carleman linearization for quantum PDE solvers</w:t>
            </w:r>
          </w:p>
        </w:tc>
        <w:tc>
          <w:tcPr>
            <w:tcW w:w="2041" w:type="dxa"/>
            <w:shd w:val="clear" w:color="auto" w:fill="FFFFFF"/>
            <w:tcMar>
              <w:top w:w="70" w:type="dxa"/>
              <w:left w:w="80" w:type="dxa"/>
              <w:bottom w:w="70" w:type="dxa"/>
              <w:right w:w="80" w:type="dxa"/>
            </w:tcMar>
          </w:tcPr>
          <w:p w14:paraId="6C1C9BE4" w14:textId="77777777" w:rsidR="002F5037" w:rsidRDefault="00000000" w:rsidP="00927D29">
            <w:pPr>
              <w:spacing w:line="240" w:lineRule="auto"/>
            </w:pPr>
            <w:r>
              <w:rPr>
                <w:sz w:val="15"/>
              </w:rPr>
              <w:t>Thursday 17 September 2026</w:t>
            </w:r>
            <w:r>
              <w:rPr>
                <w:sz w:val="15"/>
              </w:rPr>
              <w:br/>
              <w:t>11:30-11:55</w:t>
            </w:r>
          </w:p>
        </w:tc>
      </w:tr>
      <w:tr w:rsidR="002F5037" w14:paraId="31FAB3D6" w14:textId="77777777">
        <w:trPr>
          <w:cantSplit/>
          <w:jc w:val="center"/>
        </w:trPr>
        <w:tc>
          <w:tcPr>
            <w:tcW w:w="2721" w:type="dxa"/>
            <w:shd w:val="clear" w:color="auto" w:fill="FFFFFF"/>
            <w:tcMar>
              <w:top w:w="70" w:type="dxa"/>
              <w:left w:w="80" w:type="dxa"/>
              <w:bottom w:w="70" w:type="dxa"/>
              <w:right w:w="80" w:type="dxa"/>
            </w:tcMar>
          </w:tcPr>
          <w:p w14:paraId="1CD42BFE" w14:textId="77777777" w:rsidR="002F5037" w:rsidRDefault="00000000" w:rsidP="00927D29">
            <w:pPr>
              <w:spacing w:line="240" w:lineRule="auto"/>
            </w:pPr>
            <w:r>
              <w:rPr>
                <w:b/>
                <w:color w:val="082E57"/>
                <w:sz w:val="15"/>
              </w:rPr>
              <w:t>Erio Trong Duong, PhD In Quantum Computing, RWTH Aachen University</w:t>
            </w:r>
          </w:p>
        </w:tc>
        <w:tc>
          <w:tcPr>
            <w:tcW w:w="4876" w:type="dxa"/>
            <w:shd w:val="clear" w:color="auto" w:fill="FFFFFF"/>
            <w:tcMar>
              <w:top w:w="70" w:type="dxa"/>
              <w:left w:w="80" w:type="dxa"/>
              <w:bottom w:w="70" w:type="dxa"/>
              <w:right w:w="80" w:type="dxa"/>
            </w:tcMar>
          </w:tcPr>
          <w:p w14:paraId="12A87050" w14:textId="77777777" w:rsidR="002F5037" w:rsidRDefault="00000000" w:rsidP="00927D29">
            <w:pPr>
              <w:spacing w:line="240" w:lineRule="auto"/>
            </w:pPr>
            <w:r>
              <w:rPr>
                <w:sz w:val="15"/>
              </w:rPr>
              <w:t>element analysis, eigenvalue calculation as well as a Hamiltonian-based framework for solving differential equations with the spectral element method. A Hamiltonian-based framework for solving differential equations with spectral element methods</w:t>
            </w:r>
          </w:p>
        </w:tc>
        <w:tc>
          <w:tcPr>
            <w:tcW w:w="2041" w:type="dxa"/>
            <w:shd w:val="clear" w:color="auto" w:fill="FFFFFF"/>
            <w:tcMar>
              <w:top w:w="70" w:type="dxa"/>
              <w:left w:w="80" w:type="dxa"/>
              <w:bottom w:w="70" w:type="dxa"/>
              <w:right w:w="80" w:type="dxa"/>
            </w:tcMar>
          </w:tcPr>
          <w:p w14:paraId="62E97A03" w14:textId="77777777" w:rsidR="002F5037" w:rsidRDefault="00000000" w:rsidP="00927D29">
            <w:pPr>
              <w:spacing w:line="240" w:lineRule="auto"/>
            </w:pPr>
            <w:r>
              <w:rPr>
                <w:sz w:val="15"/>
              </w:rPr>
              <w:t>Monday 14 September 2026</w:t>
            </w:r>
            <w:r>
              <w:rPr>
                <w:sz w:val="15"/>
              </w:rPr>
              <w:br/>
              <w:t>15:15-15:40</w:t>
            </w:r>
          </w:p>
        </w:tc>
      </w:tr>
      <w:tr w:rsidR="002F5037" w14:paraId="21EC88F5" w14:textId="77777777">
        <w:trPr>
          <w:cantSplit/>
          <w:jc w:val="center"/>
        </w:trPr>
        <w:tc>
          <w:tcPr>
            <w:tcW w:w="2721" w:type="dxa"/>
            <w:shd w:val="clear" w:color="auto" w:fill="FFFFFF"/>
            <w:tcMar>
              <w:top w:w="70" w:type="dxa"/>
              <w:left w:w="80" w:type="dxa"/>
              <w:bottom w:w="70" w:type="dxa"/>
              <w:right w:w="80" w:type="dxa"/>
            </w:tcMar>
          </w:tcPr>
          <w:p w14:paraId="79D1DE0C" w14:textId="77777777" w:rsidR="002F5037" w:rsidRDefault="00000000" w:rsidP="00927D29">
            <w:pPr>
              <w:spacing w:line="240" w:lineRule="auto"/>
            </w:pPr>
            <w:r>
              <w:rPr>
                <w:b/>
                <w:color w:val="082E57"/>
                <w:sz w:val="15"/>
              </w:rPr>
              <w:t>Erio Trong Duong, PhD In Quantum Computing, RWTH Aachen University</w:t>
            </w:r>
          </w:p>
        </w:tc>
        <w:tc>
          <w:tcPr>
            <w:tcW w:w="4876" w:type="dxa"/>
            <w:shd w:val="clear" w:color="auto" w:fill="FFFFFF"/>
            <w:tcMar>
              <w:top w:w="70" w:type="dxa"/>
              <w:left w:w="80" w:type="dxa"/>
              <w:bottom w:w="70" w:type="dxa"/>
              <w:right w:w="80" w:type="dxa"/>
            </w:tcMar>
          </w:tcPr>
          <w:p w14:paraId="0340733D" w14:textId="77777777" w:rsidR="002F5037" w:rsidRDefault="00000000" w:rsidP="00927D29">
            <w:pPr>
              <w:spacing w:line="240" w:lineRule="auto"/>
            </w:pPr>
            <w:r>
              <w:rPr>
                <w:sz w:val="15"/>
              </w:rPr>
              <w:t>Yuichi Kuya, Associate Professor, Kyushu University Quantum Lattice Boltzmann with Denoising Collision Operators</w:t>
            </w:r>
          </w:p>
        </w:tc>
        <w:tc>
          <w:tcPr>
            <w:tcW w:w="2041" w:type="dxa"/>
            <w:shd w:val="clear" w:color="auto" w:fill="FFFFFF"/>
            <w:tcMar>
              <w:top w:w="70" w:type="dxa"/>
              <w:left w:w="80" w:type="dxa"/>
              <w:bottom w:w="70" w:type="dxa"/>
              <w:right w:w="80" w:type="dxa"/>
            </w:tcMar>
          </w:tcPr>
          <w:p w14:paraId="5A91AED2" w14:textId="77777777" w:rsidR="002F5037" w:rsidRDefault="00000000" w:rsidP="00927D29">
            <w:pPr>
              <w:spacing w:line="240" w:lineRule="auto"/>
            </w:pPr>
            <w:r>
              <w:rPr>
                <w:sz w:val="15"/>
              </w:rPr>
              <w:t>Tuesday 15 September 2026</w:t>
            </w:r>
            <w:r>
              <w:rPr>
                <w:sz w:val="15"/>
              </w:rPr>
              <w:br/>
              <w:t>14:50-15:15</w:t>
            </w:r>
          </w:p>
        </w:tc>
      </w:tr>
      <w:tr w:rsidR="002F5037" w14:paraId="674227F2" w14:textId="77777777">
        <w:trPr>
          <w:cantSplit/>
          <w:jc w:val="center"/>
        </w:trPr>
        <w:tc>
          <w:tcPr>
            <w:tcW w:w="2721" w:type="dxa"/>
            <w:shd w:val="clear" w:color="auto" w:fill="FFFFFF"/>
            <w:tcMar>
              <w:top w:w="70" w:type="dxa"/>
              <w:left w:w="80" w:type="dxa"/>
              <w:bottom w:w="70" w:type="dxa"/>
              <w:right w:w="80" w:type="dxa"/>
            </w:tcMar>
          </w:tcPr>
          <w:p w14:paraId="0A4EE13E" w14:textId="77777777" w:rsidR="002F5037" w:rsidRDefault="00000000" w:rsidP="00927D29">
            <w:pPr>
              <w:spacing w:line="240" w:lineRule="auto"/>
            </w:pPr>
            <w:r>
              <w:rPr>
                <w:b/>
                <w:color w:val="082E57"/>
                <w:sz w:val="15"/>
              </w:rPr>
              <w:t>Fabian Fischbach, Research Associate, DLR E.V. (German Aerospace Center)</w:t>
            </w:r>
          </w:p>
        </w:tc>
        <w:tc>
          <w:tcPr>
            <w:tcW w:w="4876" w:type="dxa"/>
            <w:shd w:val="clear" w:color="auto" w:fill="FFFFFF"/>
            <w:tcMar>
              <w:top w:w="70" w:type="dxa"/>
              <w:left w:w="80" w:type="dxa"/>
              <w:bottom w:w="70" w:type="dxa"/>
              <w:right w:w="80" w:type="dxa"/>
            </w:tcMar>
          </w:tcPr>
          <w:p w14:paraId="0F23D0E2" w14:textId="77777777" w:rsidR="002F5037" w:rsidRDefault="00000000" w:rsidP="00927D29">
            <w:pPr>
              <w:spacing w:line="240" w:lineRule="auto"/>
            </w:pPr>
            <w:r>
              <w:rPr>
                <w:sz w:val="15"/>
              </w:rPr>
              <w:t>Marcel Seelbach Benkner, Quantum Software Engineer, EleQtron GmbH Quantum Reservoir-Based Surrogate Modeling for Large-Amplitude Gust Responses of a Two-Dimensional Airfoil</w:t>
            </w:r>
          </w:p>
        </w:tc>
        <w:tc>
          <w:tcPr>
            <w:tcW w:w="2041" w:type="dxa"/>
            <w:shd w:val="clear" w:color="auto" w:fill="FFFFFF"/>
            <w:tcMar>
              <w:top w:w="70" w:type="dxa"/>
              <w:left w:w="80" w:type="dxa"/>
              <w:bottom w:w="70" w:type="dxa"/>
              <w:right w:w="80" w:type="dxa"/>
            </w:tcMar>
          </w:tcPr>
          <w:p w14:paraId="6C111AE8" w14:textId="77777777" w:rsidR="002F5037" w:rsidRDefault="00000000" w:rsidP="00927D29">
            <w:pPr>
              <w:spacing w:line="240" w:lineRule="auto"/>
            </w:pPr>
            <w:r>
              <w:rPr>
                <w:sz w:val="15"/>
              </w:rPr>
              <w:t>Monday 14 September 2026</w:t>
            </w:r>
            <w:r>
              <w:rPr>
                <w:sz w:val="15"/>
              </w:rPr>
              <w:br/>
              <w:t>17:00-18:30</w:t>
            </w:r>
          </w:p>
        </w:tc>
      </w:tr>
      <w:tr w:rsidR="002F5037" w14:paraId="3C37C88D" w14:textId="77777777">
        <w:trPr>
          <w:cantSplit/>
          <w:jc w:val="center"/>
        </w:trPr>
        <w:tc>
          <w:tcPr>
            <w:tcW w:w="2721" w:type="dxa"/>
            <w:shd w:val="clear" w:color="auto" w:fill="FFFFFF"/>
            <w:tcMar>
              <w:top w:w="70" w:type="dxa"/>
              <w:left w:w="80" w:type="dxa"/>
              <w:bottom w:w="70" w:type="dxa"/>
              <w:right w:w="80" w:type="dxa"/>
            </w:tcMar>
          </w:tcPr>
          <w:p w14:paraId="70035DE1" w14:textId="77777777" w:rsidR="002F5037" w:rsidRDefault="00000000" w:rsidP="00927D29">
            <w:pPr>
              <w:spacing w:line="240" w:lineRule="auto"/>
            </w:pPr>
            <w:r>
              <w:rPr>
                <w:b/>
                <w:color w:val="082E57"/>
                <w:sz w:val="15"/>
              </w:rPr>
              <w:t>Fabian Key, Post Doc, TU Wien</w:t>
            </w:r>
          </w:p>
        </w:tc>
        <w:tc>
          <w:tcPr>
            <w:tcW w:w="4876" w:type="dxa"/>
            <w:shd w:val="clear" w:color="auto" w:fill="FFFFFF"/>
            <w:tcMar>
              <w:top w:w="70" w:type="dxa"/>
              <w:left w:w="80" w:type="dxa"/>
              <w:bottom w:w="70" w:type="dxa"/>
              <w:right w:w="80" w:type="dxa"/>
            </w:tcMar>
          </w:tcPr>
          <w:p w14:paraId="4C358151" w14:textId="77777777" w:rsidR="002F5037" w:rsidRDefault="00000000" w:rsidP="00927D29">
            <w:pPr>
              <w:spacing w:line="240" w:lineRule="auto"/>
            </w:pPr>
            <w:r>
              <w:rPr>
                <w:sz w:val="15"/>
              </w:rPr>
              <w:t>Momoka Katano, Master's Student, Hosei University Novel Approaches to Structural Design Optimization Using Quantum Computing</w:t>
            </w:r>
          </w:p>
        </w:tc>
        <w:tc>
          <w:tcPr>
            <w:tcW w:w="2041" w:type="dxa"/>
            <w:shd w:val="clear" w:color="auto" w:fill="FFFFFF"/>
            <w:tcMar>
              <w:top w:w="70" w:type="dxa"/>
              <w:left w:w="80" w:type="dxa"/>
              <w:bottom w:w="70" w:type="dxa"/>
              <w:right w:w="80" w:type="dxa"/>
            </w:tcMar>
          </w:tcPr>
          <w:p w14:paraId="3BAECE94" w14:textId="77777777" w:rsidR="002F5037" w:rsidRDefault="00000000" w:rsidP="00927D29">
            <w:pPr>
              <w:spacing w:line="240" w:lineRule="auto"/>
            </w:pPr>
            <w:r>
              <w:rPr>
                <w:sz w:val="15"/>
              </w:rPr>
              <w:t>Tuesday 15 September 2026</w:t>
            </w:r>
            <w:r>
              <w:rPr>
                <w:sz w:val="15"/>
              </w:rPr>
              <w:br/>
              <w:t>14:25-14:50</w:t>
            </w:r>
          </w:p>
        </w:tc>
      </w:tr>
      <w:tr w:rsidR="002F5037" w14:paraId="066D308F" w14:textId="77777777">
        <w:trPr>
          <w:cantSplit/>
          <w:jc w:val="center"/>
        </w:trPr>
        <w:tc>
          <w:tcPr>
            <w:tcW w:w="2721" w:type="dxa"/>
            <w:shd w:val="clear" w:color="auto" w:fill="FFFFFF"/>
            <w:tcMar>
              <w:top w:w="70" w:type="dxa"/>
              <w:left w:w="80" w:type="dxa"/>
              <w:bottom w:w="70" w:type="dxa"/>
              <w:right w:w="80" w:type="dxa"/>
            </w:tcMar>
          </w:tcPr>
          <w:p w14:paraId="43159952" w14:textId="77777777" w:rsidR="002F5037" w:rsidRDefault="00000000" w:rsidP="00927D29">
            <w:pPr>
              <w:spacing w:line="240" w:lineRule="auto"/>
            </w:pPr>
            <w:r>
              <w:rPr>
                <w:b/>
                <w:color w:val="082E57"/>
                <w:sz w:val="15"/>
              </w:rPr>
              <w:lastRenderedPageBreak/>
              <w:t>Fernando Mondragon Sampedro, PhD Student, Universidade Da Coruña, CITIC</w:t>
            </w:r>
          </w:p>
        </w:tc>
        <w:tc>
          <w:tcPr>
            <w:tcW w:w="4876" w:type="dxa"/>
            <w:shd w:val="clear" w:color="auto" w:fill="FFFFFF"/>
            <w:tcMar>
              <w:top w:w="70" w:type="dxa"/>
              <w:left w:w="80" w:type="dxa"/>
              <w:bottom w:w="70" w:type="dxa"/>
              <w:right w:w="80" w:type="dxa"/>
            </w:tcMar>
          </w:tcPr>
          <w:p w14:paraId="2EA7BF4C" w14:textId="77777777" w:rsidR="002F5037" w:rsidRDefault="00000000" w:rsidP="00927D29">
            <w:pPr>
              <w:spacing w:line="240" w:lineRule="auto"/>
            </w:pPr>
            <w:r>
              <w:rPr>
                <w:sz w:val="15"/>
              </w:rPr>
              <w:t>Afaf El Kalai, Phd , Forschungszentrum Jülich Performance evaluation of Quantum Support Vector Machines under Realistic Noise and Mitigation</w:t>
            </w:r>
          </w:p>
        </w:tc>
        <w:tc>
          <w:tcPr>
            <w:tcW w:w="2041" w:type="dxa"/>
            <w:shd w:val="clear" w:color="auto" w:fill="FFFFFF"/>
            <w:tcMar>
              <w:top w:w="70" w:type="dxa"/>
              <w:left w:w="80" w:type="dxa"/>
              <w:bottom w:w="70" w:type="dxa"/>
              <w:right w:w="80" w:type="dxa"/>
            </w:tcMar>
          </w:tcPr>
          <w:p w14:paraId="74629EA6" w14:textId="77777777" w:rsidR="002F5037" w:rsidRDefault="00000000" w:rsidP="00927D29">
            <w:pPr>
              <w:spacing w:line="240" w:lineRule="auto"/>
            </w:pPr>
            <w:r>
              <w:rPr>
                <w:sz w:val="15"/>
              </w:rPr>
              <w:t>Monday 14 September 2026</w:t>
            </w:r>
            <w:r>
              <w:rPr>
                <w:sz w:val="15"/>
              </w:rPr>
              <w:br/>
              <w:t>17:00-18:30</w:t>
            </w:r>
          </w:p>
        </w:tc>
      </w:tr>
      <w:tr w:rsidR="002F5037" w14:paraId="0212ADCB" w14:textId="77777777">
        <w:trPr>
          <w:cantSplit/>
          <w:jc w:val="center"/>
        </w:trPr>
        <w:tc>
          <w:tcPr>
            <w:tcW w:w="2721" w:type="dxa"/>
            <w:shd w:val="clear" w:color="auto" w:fill="FFFFFF"/>
            <w:tcMar>
              <w:top w:w="70" w:type="dxa"/>
              <w:left w:w="80" w:type="dxa"/>
              <w:bottom w:w="70" w:type="dxa"/>
              <w:right w:w="80" w:type="dxa"/>
            </w:tcMar>
          </w:tcPr>
          <w:p w14:paraId="25EC80CB" w14:textId="77777777" w:rsidR="002F5037" w:rsidRDefault="00000000" w:rsidP="00927D29">
            <w:pPr>
              <w:spacing w:line="240" w:lineRule="auto"/>
            </w:pPr>
            <w:r>
              <w:rPr>
                <w:b/>
                <w:color w:val="082E57"/>
                <w:sz w:val="15"/>
              </w:rPr>
              <w:t>Frank Phillipson, Professor</w:t>
            </w:r>
          </w:p>
        </w:tc>
        <w:tc>
          <w:tcPr>
            <w:tcW w:w="4876" w:type="dxa"/>
            <w:shd w:val="clear" w:color="auto" w:fill="FFFFFF"/>
            <w:tcMar>
              <w:top w:w="70" w:type="dxa"/>
              <w:left w:w="80" w:type="dxa"/>
              <w:bottom w:w="70" w:type="dxa"/>
              <w:right w:w="80" w:type="dxa"/>
            </w:tcMar>
          </w:tcPr>
          <w:p w14:paraId="7D15B0FA" w14:textId="77777777" w:rsidR="002F5037" w:rsidRDefault="00000000" w:rsidP="00927D29">
            <w:pPr>
              <w:spacing w:line="240" w:lineRule="auto"/>
            </w:pPr>
            <w:r>
              <w:rPr>
                <w:sz w:val="15"/>
              </w:rPr>
              <w:t>Milou Van Nederveen, R&amp;D Specialist, Quantum For The Energy Transition, Alliander QUBO FORMULATIONS FOR PARALLEL MACHINE SCHEDULING</w:t>
            </w:r>
          </w:p>
        </w:tc>
        <w:tc>
          <w:tcPr>
            <w:tcW w:w="2041" w:type="dxa"/>
            <w:shd w:val="clear" w:color="auto" w:fill="FFFFFF"/>
            <w:tcMar>
              <w:top w:w="70" w:type="dxa"/>
              <w:left w:w="80" w:type="dxa"/>
              <w:bottom w:w="70" w:type="dxa"/>
              <w:right w:w="80" w:type="dxa"/>
            </w:tcMar>
          </w:tcPr>
          <w:p w14:paraId="443360BB" w14:textId="77777777" w:rsidR="002F5037" w:rsidRDefault="00000000" w:rsidP="00927D29">
            <w:pPr>
              <w:spacing w:line="240" w:lineRule="auto"/>
            </w:pPr>
            <w:r>
              <w:rPr>
                <w:sz w:val="15"/>
              </w:rPr>
              <w:t>Wednesday 16 September 2026</w:t>
            </w:r>
            <w:r>
              <w:rPr>
                <w:sz w:val="15"/>
              </w:rPr>
              <w:br/>
              <w:t>10:15-10:40</w:t>
            </w:r>
          </w:p>
        </w:tc>
      </w:tr>
      <w:tr w:rsidR="002F5037" w14:paraId="15341916" w14:textId="77777777">
        <w:trPr>
          <w:cantSplit/>
          <w:jc w:val="center"/>
        </w:trPr>
        <w:tc>
          <w:tcPr>
            <w:tcW w:w="2721" w:type="dxa"/>
            <w:shd w:val="clear" w:color="auto" w:fill="FFFFFF"/>
            <w:tcMar>
              <w:top w:w="70" w:type="dxa"/>
              <w:left w:w="80" w:type="dxa"/>
              <w:bottom w:w="70" w:type="dxa"/>
              <w:right w:w="80" w:type="dxa"/>
            </w:tcMar>
          </w:tcPr>
          <w:p w14:paraId="21A1FFA4" w14:textId="77777777" w:rsidR="002F5037" w:rsidRDefault="00000000" w:rsidP="00927D29">
            <w:pPr>
              <w:spacing w:line="240" w:lineRule="auto"/>
            </w:pPr>
            <w:r>
              <w:rPr>
                <w:b/>
                <w:color w:val="082E57"/>
                <w:sz w:val="15"/>
              </w:rPr>
              <w:t>Gustav Jäger, Research Associate &amp; PhD Student, DLR E.V. (German Aerospace Center)</w:t>
            </w:r>
          </w:p>
        </w:tc>
        <w:tc>
          <w:tcPr>
            <w:tcW w:w="4876" w:type="dxa"/>
            <w:shd w:val="clear" w:color="auto" w:fill="FFFFFF"/>
            <w:tcMar>
              <w:top w:w="70" w:type="dxa"/>
              <w:left w:w="80" w:type="dxa"/>
              <w:bottom w:w="70" w:type="dxa"/>
              <w:right w:w="80" w:type="dxa"/>
            </w:tcMar>
          </w:tcPr>
          <w:p w14:paraId="5ED90794" w14:textId="77777777" w:rsidR="002F5037" w:rsidRDefault="00000000" w:rsidP="00927D29">
            <w:pPr>
              <w:spacing w:line="240" w:lineRule="auto"/>
            </w:pPr>
            <w:r>
              <w:rPr>
                <w:sz w:val="15"/>
              </w:rPr>
              <w:t>quantum computing meets artificial intelligence and data science. Post-selection for QML and its Distribution across the Model</w:t>
            </w:r>
          </w:p>
        </w:tc>
        <w:tc>
          <w:tcPr>
            <w:tcW w:w="2041" w:type="dxa"/>
            <w:shd w:val="clear" w:color="auto" w:fill="FFFFFF"/>
            <w:tcMar>
              <w:top w:w="70" w:type="dxa"/>
              <w:left w:w="80" w:type="dxa"/>
              <w:bottom w:w="70" w:type="dxa"/>
              <w:right w:w="80" w:type="dxa"/>
            </w:tcMar>
          </w:tcPr>
          <w:p w14:paraId="470490CE" w14:textId="77777777" w:rsidR="002F5037" w:rsidRDefault="00000000" w:rsidP="00927D29">
            <w:pPr>
              <w:spacing w:line="240" w:lineRule="auto"/>
            </w:pPr>
            <w:r>
              <w:rPr>
                <w:sz w:val="15"/>
              </w:rPr>
              <w:t>Wednesday 16 September 2026</w:t>
            </w:r>
            <w:r>
              <w:rPr>
                <w:sz w:val="15"/>
              </w:rPr>
              <w:br/>
              <w:t>11:05-11:30</w:t>
            </w:r>
          </w:p>
        </w:tc>
      </w:tr>
      <w:tr w:rsidR="002F5037" w14:paraId="2F053CBF" w14:textId="77777777">
        <w:trPr>
          <w:cantSplit/>
          <w:jc w:val="center"/>
        </w:trPr>
        <w:tc>
          <w:tcPr>
            <w:tcW w:w="2721" w:type="dxa"/>
            <w:shd w:val="clear" w:color="auto" w:fill="FFFFFF"/>
            <w:tcMar>
              <w:top w:w="70" w:type="dxa"/>
              <w:left w:w="80" w:type="dxa"/>
              <w:bottom w:w="70" w:type="dxa"/>
              <w:right w:w="80" w:type="dxa"/>
            </w:tcMar>
          </w:tcPr>
          <w:p w14:paraId="0AB32A33" w14:textId="77777777" w:rsidR="002F5037" w:rsidRDefault="00000000" w:rsidP="00927D29">
            <w:pPr>
              <w:spacing w:line="240" w:lineRule="auto"/>
            </w:pPr>
            <w:r>
              <w:rPr>
                <w:b/>
                <w:color w:val="082E57"/>
                <w:sz w:val="15"/>
              </w:rPr>
              <w:t>Hans Alexander Kösel, PhD Student, DLR E.V. (German Aerospace Center)</w:t>
            </w:r>
          </w:p>
        </w:tc>
        <w:tc>
          <w:tcPr>
            <w:tcW w:w="4876" w:type="dxa"/>
            <w:shd w:val="clear" w:color="auto" w:fill="FFFFFF"/>
            <w:tcMar>
              <w:top w:w="70" w:type="dxa"/>
              <w:left w:w="80" w:type="dxa"/>
              <w:bottom w:w="70" w:type="dxa"/>
              <w:right w:w="80" w:type="dxa"/>
            </w:tcMar>
          </w:tcPr>
          <w:p w14:paraId="1666ABC4" w14:textId="77777777" w:rsidR="002F5037" w:rsidRDefault="00000000" w:rsidP="00927D29">
            <w:pPr>
              <w:spacing w:line="240" w:lineRule="auto"/>
            </w:pPr>
            <w:r>
              <w:rPr>
                <w:sz w:val="15"/>
              </w:rPr>
              <w:t>quantum lattice Boltzmann methods, focusing on the encoding and treatment of nonlinear collision terms and the implementation of boundary conditions. Encoding Scheme for the Treatment of Non-linear Problems via the Lattice Boltzmann Method</w:t>
            </w:r>
          </w:p>
        </w:tc>
        <w:tc>
          <w:tcPr>
            <w:tcW w:w="2041" w:type="dxa"/>
            <w:shd w:val="clear" w:color="auto" w:fill="FFFFFF"/>
            <w:tcMar>
              <w:top w:w="70" w:type="dxa"/>
              <w:left w:w="80" w:type="dxa"/>
              <w:bottom w:w="70" w:type="dxa"/>
              <w:right w:w="80" w:type="dxa"/>
            </w:tcMar>
          </w:tcPr>
          <w:p w14:paraId="7BD82B62" w14:textId="77777777" w:rsidR="002F5037" w:rsidRDefault="00000000" w:rsidP="00927D29">
            <w:pPr>
              <w:spacing w:line="240" w:lineRule="auto"/>
            </w:pPr>
            <w:r>
              <w:rPr>
                <w:sz w:val="15"/>
              </w:rPr>
              <w:t>Monday 14 September 2026</w:t>
            </w:r>
            <w:r>
              <w:rPr>
                <w:sz w:val="15"/>
              </w:rPr>
              <w:br/>
              <w:t>15:15-15:40</w:t>
            </w:r>
          </w:p>
        </w:tc>
      </w:tr>
      <w:tr w:rsidR="002F5037" w14:paraId="79B3C6F2" w14:textId="77777777">
        <w:trPr>
          <w:cantSplit/>
          <w:jc w:val="center"/>
        </w:trPr>
        <w:tc>
          <w:tcPr>
            <w:tcW w:w="2721" w:type="dxa"/>
            <w:shd w:val="clear" w:color="auto" w:fill="FFFFFF"/>
            <w:tcMar>
              <w:top w:w="70" w:type="dxa"/>
              <w:left w:w="80" w:type="dxa"/>
              <w:bottom w:w="70" w:type="dxa"/>
              <w:right w:w="80" w:type="dxa"/>
            </w:tcMar>
          </w:tcPr>
          <w:p w14:paraId="76F845AC" w14:textId="77777777" w:rsidR="002F5037" w:rsidRDefault="00000000" w:rsidP="00927D29">
            <w:pPr>
              <w:spacing w:line="240" w:lineRule="auto"/>
            </w:pPr>
            <w:r>
              <w:rPr>
                <w:b/>
                <w:color w:val="082E57"/>
                <w:sz w:val="15"/>
              </w:rPr>
              <w:t>Isabella Florez, PhD Student, University Of Greenwich</w:t>
            </w:r>
          </w:p>
        </w:tc>
        <w:tc>
          <w:tcPr>
            <w:tcW w:w="4876" w:type="dxa"/>
            <w:shd w:val="clear" w:color="auto" w:fill="FFFFFF"/>
            <w:tcMar>
              <w:top w:w="70" w:type="dxa"/>
              <w:left w:w="80" w:type="dxa"/>
              <w:bottom w:w="70" w:type="dxa"/>
              <w:right w:w="80" w:type="dxa"/>
            </w:tcMar>
          </w:tcPr>
          <w:p w14:paraId="2D95D2F8" w14:textId="77777777" w:rsidR="002F5037" w:rsidRDefault="00000000" w:rsidP="00927D29">
            <w:pPr>
              <w:spacing w:line="240" w:lineRule="auto"/>
            </w:pPr>
            <w:r>
              <w:rPr>
                <w:sz w:val="15"/>
              </w:rPr>
              <w:t>Lucy Smith, PhD Candidate, University Of Hull Quantum kernel support vector machines for trabecular bone classification: comparing feature reduction strategies on synthetic micro-CT data</w:t>
            </w:r>
          </w:p>
        </w:tc>
        <w:tc>
          <w:tcPr>
            <w:tcW w:w="2041" w:type="dxa"/>
            <w:shd w:val="clear" w:color="auto" w:fill="FFFFFF"/>
            <w:tcMar>
              <w:top w:w="70" w:type="dxa"/>
              <w:left w:w="80" w:type="dxa"/>
              <w:bottom w:w="70" w:type="dxa"/>
              <w:right w:w="80" w:type="dxa"/>
            </w:tcMar>
          </w:tcPr>
          <w:p w14:paraId="67CB34C1" w14:textId="77777777" w:rsidR="002F5037" w:rsidRDefault="00000000" w:rsidP="00927D29">
            <w:pPr>
              <w:spacing w:line="240" w:lineRule="auto"/>
            </w:pPr>
            <w:r>
              <w:rPr>
                <w:sz w:val="15"/>
              </w:rPr>
              <w:t>Thursday 17 September 2026</w:t>
            </w:r>
            <w:r>
              <w:rPr>
                <w:sz w:val="15"/>
              </w:rPr>
              <w:br/>
              <w:t>11:55-12:20</w:t>
            </w:r>
          </w:p>
        </w:tc>
      </w:tr>
      <w:tr w:rsidR="002F5037" w14:paraId="514F440E" w14:textId="77777777">
        <w:trPr>
          <w:cantSplit/>
          <w:jc w:val="center"/>
        </w:trPr>
        <w:tc>
          <w:tcPr>
            <w:tcW w:w="2721" w:type="dxa"/>
            <w:shd w:val="clear" w:color="auto" w:fill="FFFFFF"/>
            <w:tcMar>
              <w:top w:w="70" w:type="dxa"/>
              <w:left w:w="80" w:type="dxa"/>
              <w:bottom w:w="70" w:type="dxa"/>
              <w:right w:w="80" w:type="dxa"/>
            </w:tcMar>
          </w:tcPr>
          <w:p w14:paraId="00E43544" w14:textId="77777777" w:rsidR="002F5037" w:rsidRDefault="00000000" w:rsidP="00927D29">
            <w:pPr>
              <w:spacing w:line="240" w:lineRule="auto"/>
            </w:pPr>
            <w:r>
              <w:rPr>
                <w:b/>
                <w:color w:val="082E57"/>
                <w:sz w:val="15"/>
              </w:rPr>
              <w:t>Jesse Vogel, Scientist, TNO</w:t>
            </w:r>
          </w:p>
        </w:tc>
        <w:tc>
          <w:tcPr>
            <w:tcW w:w="4876" w:type="dxa"/>
            <w:shd w:val="clear" w:color="auto" w:fill="FFFFFF"/>
            <w:tcMar>
              <w:top w:w="70" w:type="dxa"/>
              <w:left w:w="80" w:type="dxa"/>
              <w:bottom w:w="70" w:type="dxa"/>
              <w:right w:w="80" w:type="dxa"/>
            </w:tcMar>
          </w:tcPr>
          <w:p w14:paraId="4DDC3537" w14:textId="77777777" w:rsidR="002F5037" w:rsidRDefault="00000000" w:rsidP="00927D29">
            <w:pPr>
              <w:spacing w:line="240" w:lineRule="auto"/>
            </w:pPr>
            <w:r>
              <w:rPr>
                <w:sz w:val="15"/>
              </w:rPr>
              <w:t>annealing in emerging domains as well as examples of gaining insights from failure. Quantum column generation for battery-constrained vehicle routing problems</w:t>
            </w:r>
          </w:p>
        </w:tc>
        <w:tc>
          <w:tcPr>
            <w:tcW w:w="2041" w:type="dxa"/>
            <w:shd w:val="clear" w:color="auto" w:fill="FFFFFF"/>
            <w:tcMar>
              <w:top w:w="70" w:type="dxa"/>
              <w:left w:w="80" w:type="dxa"/>
              <w:bottom w:w="70" w:type="dxa"/>
              <w:right w:w="80" w:type="dxa"/>
            </w:tcMar>
          </w:tcPr>
          <w:p w14:paraId="13F24BB6" w14:textId="77777777" w:rsidR="002F5037" w:rsidRDefault="00000000" w:rsidP="00927D29">
            <w:pPr>
              <w:spacing w:line="240" w:lineRule="auto"/>
            </w:pPr>
            <w:r>
              <w:rPr>
                <w:sz w:val="15"/>
              </w:rPr>
              <w:t>Wednesday 16 September 2026</w:t>
            </w:r>
            <w:r>
              <w:rPr>
                <w:sz w:val="15"/>
              </w:rPr>
              <w:br/>
              <w:t>09:50-10:15</w:t>
            </w:r>
          </w:p>
        </w:tc>
      </w:tr>
      <w:tr w:rsidR="002F5037" w14:paraId="76E7623F" w14:textId="77777777">
        <w:trPr>
          <w:cantSplit/>
          <w:jc w:val="center"/>
        </w:trPr>
        <w:tc>
          <w:tcPr>
            <w:tcW w:w="2721" w:type="dxa"/>
            <w:shd w:val="clear" w:color="auto" w:fill="FFFFFF"/>
            <w:tcMar>
              <w:top w:w="70" w:type="dxa"/>
              <w:left w:w="80" w:type="dxa"/>
              <w:bottom w:w="70" w:type="dxa"/>
              <w:right w:w="80" w:type="dxa"/>
            </w:tcMar>
          </w:tcPr>
          <w:p w14:paraId="68F2BD1A" w14:textId="77777777" w:rsidR="002F5037" w:rsidRDefault="00000000" w:rsidP="00927D29">
            <w:pPr>
              <w:spacing w:line="240" w:lineRule="auto"/>
            </w:pPr>
            <w:r>
              <w:rPr>
                <w:b/>
                <w:color w:val="082E57"/>
                <w:sz w:val="15"/>
              </w:rPr>
              <w:t>Jiading Wang, Researcher, Fujitsu Limited</w:t>
            </w:r>
          </w:p>
        </w:tc>
        <w:tc>
          <w:tcPr>
            <w:tcW w:w="4876" w:type="dxa"/>
            <w:shd w:val="clear" w:color="auto" w:fill="FFFFFF"/>
            <w:tcMar>
              <w:top w:w="70" w:type="dxa"/>
              <w:left w:w="80" w:type="dxa"/>
              <w:bottom w:w="70" w:type="dxa"/>
              <w:right w:w="80" w:type="dxa"/>
            </w:tcMar>
          </w:tcPr>
          <w:p w14:paraId="434D7D7D" w14:textId="77777777" w:rsidR="002F5037" w:rsidRDefault="00000000" w:rsidP="00927D29">
            <w:pPr>
              <w:spacing w:line="240" w:lineRule="auto"/>
            </w:pPr>
            <w:r>
              <w:rPr>
                <w:sz w:val="15"/>
              </w:rPr>
              <w:t>Fabian Fischbach, Research Associate, DLR E.V. (German Aerospace Center) Automatic Design of Quantum State Preparation Circuits for ResourceEfficient Initial Conditions in QLBM Software Frameworks</w:t>
            </w:r>
          </w:p>
        </w:tc>
        <w:tc>
          <w:tcPr>
            <w:tcW w:w="2041" w:type="dxa"/>
            <w:shd w:val="clear" w:color="auto" w:fill="FFFFFF"/>
            <w:tcMar>
              <w:top w:w="70" w:type="dxa"/>
              <w:left w:w="80" w:type="dxa"/>
              <w:bottom w:w="70" w:type="dxa"/>
              <w:right w:w="80" w:type="dxa"/>
            </w:tcMar>
          </w:tcPr>
          <w:p w14:paraId="0ED40598" w14:textId="77777777" w:rsidR="002F5037" w:rsidRDefault="00000000" w:rsidP="00927D29">
            <w:pPr>
              <w:spacing w:line="240" w:lineRule="auto"/>
            </w:pPr>
            <w:r>
              <w:rPr>
                <w:sz w:val="15"/>
              </w:rPr>
              <w:t>Monday 14 September 2026</w:t>
            </w:r>
            <w:r>
              <w:rPr>
                <w:sz w:val="15"/>
              </w:rPr>
              <w:br/>
              <w:t>17:00-18:30</w:t>
            </w:r>
          </w:p>
        </w:tc>
      </w:tr>
      <w:tr w:rsidR="002F5037" w14:paraId="7B415CF9" w14:textId="77777777">
        <w:trPr>
          <w:cantSplit/>
          <w:jc w:val="center"/>
        </w:trPr>
        <w:tc>
          <w:tcPr>
            <w:tcW w:w="2721" w:type="dxa"/>
            <w:shd w:val="clear" w:color="auto" w:fill="FFFFFF"/>
            <w:tcMar>
              <w:top w:w="70" w:type="dxa"/>
              <w:left w:w="80" w:type="dxa"/>
              <w:bottom w:w="70" w:type="dxa"/>
              <w:right w:w="80" w:type="dxa"/>
            </w:tcMar>
          </w:tcPr>
          <w:p w14:paraId="25B0F669" w14:textId="77777777" w:rsidR="002F5037" w:rsidRDefault="00000000" w:rsidP="00927D29">
            <w:pPr>
              <w:spacing w:line="240" w:lineRule="auto"/>
            </w:pPr>
            <w:r>
              <w:rPr>
                <w:b/>
                <w:color w:val="082E57"/>
                <w:sz w:val="15"/>
              </w:rPr>
              <w:t>Juan Boschero, Researcher</w:t>
            </w:r>
          </w:p>
        </w:tc>
        <w:tc>
          <w:tcPr>
            <w:tcW w:w="4876" w:type="dxa"/>
            <w:shd w:val="clear" w:color="auto" w:fill="FFFFFF"/>
            <w:tcMar>
              <w:top w:w="70" w:type="dxa"/>
              <w:left w:w="80" w:type="dxa"/>
              <w:bottom w:w="70" w:type="dxa"/>
              <w:right w:w="80" w:type="dxa"/>
            </w:tcMar>
          </w:tcPr>
          <w:p w14:paraId="10E9E6CD" w14:textId="77777777" w:rsidR="002F5037" w:rsidRDefault="00000000" w:rsidP="00927D29">
            <w:pPr>
              <w:spacing w:line="240" w:lineRule="auto"/>
            </w:pPr>
            <w:r>
              <w:rPr>
                <w:sz w:val="15"/>
              </w:rPr>
              <w:t>RODRIQUE KAFANDO, CTO, Copernilabs An Integer Programming Approach to Re-identification in Livestock Tracking with Quantum-Ready Adaptation</w:t>
            </w:r>
          </w:p>
        </w:tc>
        <w:tc>
          <w:tcPr>
            <w:tcW w:w="2041" w:type="dxa"/>
            <w:shd w:val="clear" w:color="auto" w:fill="FFFFFF"/>
            <w:tcMar>
              <w:top w:w="70" w:type="dxa"/>
              <w:left w:w="80" w:type="dxa"/>
              <w:bottom w:w="70" w:type="dxa"/>
              <w:right w:w="80" w:type="dxa"/>
            </w:tcMar>
          </w:tcPr>
          <w:p w14:paraId="7847F2FA" w14:textId="77777777" w:rsidR="002F5037" w:rsidRDefault="00000000" w:rsidP="00927D29">
            <w:pPr>
              <w:spacing w:line="240" w:lineRule="auto"/>
            </w:pPr>
            <w:r>
              <w:rPr>
                <w:sz w:val="15"/>
              </w:rPr>
              <w:t>Tuesday 15 September 2026</w:t>
            </w:r>
            <w:r>
              <w:rPr>
                <w:sz w:val="15"/>
              </w:rPr>
              <w:br/>
              <w:t>10:40-11:05</w:t>
            </w:r>
          </w:p>
        </w:tc>
      </w:tr>
      <w:tr w:rsidR="002F5037" w14:paraId="4E233AC3" w14:textId="77777777">
        <w:trPr>
          <w:cantSplit/>
          <w:jc w:val="center"/>
        </w:trPr>
        <w:tc>
          <w:tcPr>
            <w:tcW w:w="2721" w:type="dxa"/>
            <w:shd w:val="clear" w:color="auto" w:fill="FFFFFF"/>
            <w:tcMar>
              <w:top w:w="70" w:type="dxa"/>
              <w:left w:w="80" w:type="dxa"/>
              <w:bottom w:w="70" w:type="dxa"/>
              <w:right w:w="80" w:type="dxa"/>
            </w:tcMar>
          </w:tcPr>
          <w:p w14:paraId="1598BBEA" w14:textId="77777777" w:rsidR="002F5037" w:rsidRDefault="00000000" w:rsidP="00927D29">
            <w:pPr>
              <w:spacing w:line="240" w:lineRule="auto"/>
            </w:pPr>
            <w:r>
              <w:rPr>
                <w:b/>
                <w:color w:val="082E57"/>
                <w:sz w:val="15"/>
              </w:rPr>
              <w:t>Juan Boschero, Researcher</w:t>
            </w:r>
          </w:p>
        </w:tc>
        <w:tc>
          <w:tcPr>
            <w:tcW w:w="4876" w:type="dxa"/>
            <w:shd w:val="clear" w:color="auto" w:fill="FFFFFF"/>
            <w:tcMar>
              <w:top w:w="70" w:type="dxa"/>
              <w:left w:w="80" w:type="dxa"/>
              <w:bottom w:w="70" w:type="dxa"/>
              <w:right w:w="80" w:type="dxa"/>
            </w:tcMar>
          </w:tcPr>
          <w:p w14:paraId="1F6DB270" w14:textId="77777777" w:rsidR="002F5037" w:rsidRDefault="00000000" w:rsidP="00927D29">
            <w:pPr>
              <w:spacing w:line="240" w:lineRule="auto"/>
            </w:pPr>
            <w:r>
              <w:rPr>
                <w:sz w:val="15"/>
              </w:rPr>
              <w:t>analysis, identification of earthquake rupture paths, and satellite image processing. BELOW RESOLUTION GEOPHYSICAL IMAGE ANALYSIS WITH A HYBRID CLASSICAL-QUANTUM ANNEALING WORKFLOW</w:t>
            </w:r>
          </w:p>
        </w:tc>
        <w:tc>
          <w:tcPr>
            <w:tcW w:w="2041" w:type="dxa"/>
            <w:shd w:val="clear" w:color="auto" w:fill="FFFFFF"/>
            <w:tcMar>
              <w:top w:w="70" w:type="dxa"/>
              <w:left w:w="80" w:type="dxa"/>
              <w:bottom w:w="70" w:type="dxa"/>
              <w:right w:w="80" w:type="dxa"/>
            </w:tcMar>
          </w:tcPr>
          <w:p w14:paraId="4E632F87" w14:textId="77777777" w:rsidR="002F5037" w:rsidRDefault="00000000" w:rsidP="00927D29">
            <w:pPr>
              <w:spacing w:line="240" w:lineRule="auto"/>
            </w:pPr>
            <w:r>
              <w:rPr>
                <w:sz w:val="15"/>
              </w:rPr>
              <w:t>Tuesday 15 September 2026</w:t>
            </w:r>
            <w:r>
              <w:rPr>
                <w:sz w:val="15"/>
              </w:rPr>
              <w:br/>
              <w:t>11:05-11:30</w:t>
            </w:r>
          </w:p>
        </w:tc>
      </w:tr>
      <w:tr w:rsidR="002F5037" w14:paraId="33A7CD32" w14:textId="77777777">
        <w:trPr>
          <w:cantSplit/>
          <w:jc w:val="center"/>
        </w:trPr>
        <w:tc>
          <w:tcPr>
            <w:tcW w:w="2721" w:type="dxa"/>
            <w:shd w:val="clear" w:color="auto" w:fill="FFFFFF"/>
            <w:tcMar>
              <w:top w:w="70" w:type="dxa"/>
              <w:left w:w="80" w:type="dxa"/>
              <w:bottom w:w="70" w:type="dxa"/>
              <w:right w:w="80" w:type="dxa"/>
            </w:tcMar>
          </w:tcPr>
          <w:p w14:paraId="38923A2F" w14:textId="77777777" w:rsidR="002F5037" w:rsidRDefault="00000000" w:rsidP="00927D29">
            <w:pPr>
              <w:spacing w:line="240" w:lineRule="auto"/>
            </w:pPr>
            <w:r>
              <w:rPr>
                <w:b/>
                <w:color w:val="082E57"/>
                <w:sz w:val="15"/>
              </w:rPr>
              <w:t>Jumpei Aizawa, Advanced Senior Engineer, Fixstars Amplify</w:t>
            </w:r>
          </w:p>
        </w:tc>
        <w:tc>
          <w:tcPr>
            <w:tcW w:w="4876" w:type="dxa"/>
            <w:shd w:val="clear" w:color="auto" w:fill="FFFFFF"/>
            <w:tcMar>
              <w:top w:w="70" w:type="dxa"/>
              <w:left w:w="80" w:type="dxa"/>
              <w:bottom w:w="70" w:type="dxa"/>
              <w:right w:w="80" w:type="dxa"/>
            </w:tcMar>
          </w:tcPr>
          <w:p w14:paraId="5CCEF3C4" w14:textId="77777777" w:rsidR="002F5037" w:rsidRDefault="00000000" w:rsidP="00927D29">
            <w:pPr>
              <w:spacing w:line="240" w:lineRule="auto"/>
            </w:pPr>
            <w:r>
              <w:rPr>
                <w:sz w:val="15"/>
              </w:rPr>
              <w:t>Taiga Hayashi, Master's Student, Keio University An auto-balancing/scaling method for multi-objectives with constraints</w:t>
            </w:r>
          </w:p>
        </w:tc>
        <w:tc>
          <w:tcPr>
            <w:tcW w:w="2041" w:type="dxa"/>
            <w:shd w:val="clear" w:color="auto" w:fill="FFFFFF"/>
            <w:tcMar>
              <w:top w:w="70" w:type="dxa"/>
              <w:left w:w="80" w:type="dxa"/>
              <w:bottom w:w="70" w:type="dxa"/>
              <w:right w:w="80" w:type="dxa"/>
            </w:tcMar>
          </w:tcPr>
          <w:p w14:paraId="0A6A861D" w14:textId="77777777" w:rsidR="002F5037" w:rsidRDefault="00000000" w:rsidP="00927D29">
            <w:pPr>
              <w:spacing w:line="240" w:lineRule="auto"/>
            </w:pPr>
            <w:r>
              <w:rPr>
                <w:sz w:val="15"/>
              </w:rPr>
              <w:t>Wednesday 16 September 2026</w:t>
            </w:r>
            <w:r>
              <w:rPr>
                <w:sz w:val="15"/>
              </w:rPr>
              <w:br/>
              <w:t>14:50-15:15</w:t>
            </w:r>
          </w:p>
        </w:tc>
      </w:tr>
      <w:tr w:rsidR="002F5037" w14:paraId="72D1BE9B" w14:textId="77777777">
        <w:trPr>
          <w:cantSplit/>
          <w:jc w:val="center"/>
        </w:trPr>
        <w:tc>
          <w:tcPr>
            <w:tcW w:w="2721" w:type="dxa"/>
            <w:shd w:val="clear" w:color="auto" w:fill="FFFFFF"/>
            <w:tcMar>
              <w:top w:w="70" w:type="dxa"/>
              <w:left w:w="80" w:type="dxa"/>
              <w:bottom w:w="70" w:type="dxa"/>
              <w:right w:w="80" w:type="dxa"/>
            </w:tcMar>
          </w:tcPr>
          <w:p w14:paraId="4777B5A7" w14:textId="77777777" w:rsidR="002F5037" w:rsidRDefault="00000000" w:rsidP="00927D29">
            <w:pPr>
              <w:spacing w:line="240" w:lineRule="auto"/>
            </w:pPr>
            <w:r>
              <w:rPr>
                <w:b/>
                <w:color w:val="082E57"/>
                <w:sz w:val="15"/>
              </w:rPr>
              <w:t>Jörg Schumacher, University Professor, Institute Of Thermodynamics And Fluid Mechanics, Technische Universität Ilmenau</w:t>
            </w:r>
          </w:p>
        </w:tc>
        <w:tc>
          <w:tcPr>
            <w:tcW w:w="4876" w:type="dxa"/>
            <w:shd w:val="clear" w:color="auto" w:fill="FFFFFF"/>
            <w:tcMar>
              <w:top w:w="70" w:type="dxa"/>
              <w:left w:w="80" w:type="dxa"/>
              <w:bottom w:w="70" w:type="dxa"/>
              <w:right w:w="80" w:type="dxa"/>
            </w:tcMar>
          </w:tcPr>
          <w:p w14:paraId="5680B43D" w14:textId="77777777" w:rsidR="002F5037" w:rsidRDefault="00000000" w:rsidP="00927D29">
            <w:pPr>
              <w:spacing w:line="240" w:lineRule="auto"/>
            </w:pPr>
            <w:r>
              <w:rPr>
                <w:sz w:val="15"/>
              </w:rPr>
              <w:t>Keynote: Quantum algorithms for reduced-order modeling of Eulerian and Lagrangian turbulence</w:t>
            </w:r>
          </w:p>
        </w:tc>
        <w:tc>
          <w:tcPr>
            <w:tcW w:w="2041" w:type="dxa"/>
            <w:shd w:val="clear" w:color="auto" w:fill="FFFFFF"/>
            <w:tcMar>
              <w:top w:w="70" w:type="dxa"/>
              <w:left w:w="80" w:type="dxa"/>
              <w:bottom w:w="70" w:type="dxa"/>
              <w:right w:w="80" w:type="dxa"/>
            </w:tcMar>
          </w:tcPr>
          <w:p w14:paraId="228F6992" w14:textId="77777777" w:rsidR="002F5037" w:rsidRDefault="00000000" w:rsidP="00927D29">
            <w:pPr>
              <w:spacing w:line="240" w:lineRule="auto"/>
            </w:pPr>
            <w:r>
              <w:rPr>
                <w:sz w:val="15"/>
              </w:rPr>
              <w:t>Tuesday 15 September 2026</w:t>
            </w:r>
            <w:r>
              <w:rPr>
                <w:sz w:val="15"/>
              </w:rPr>
              <w:br/>
              <w:t>09:00-09:40</w:t>
            </w:r>
          </w:p>
        </w:tc>
      </w:tr>
      <w:tr w:rsidR="002F5037" w14:paraId="546CF46D" w14:textId="77777777">
        <w:trPr>
          <w:cantSplit/>
          <w:jc w:val="center"/>
        </w:trPr>
        <w:tc>
          <w:tcPr>
            <w:tcW w:w="2721" w:type="dxa"/>
            <w:shd w:val="clear" w:color="auto" w:fill="FFFFFF"/>
            <w:tcMar>
              <w:top w:w="70" w:type="dxa"/>
              <w:left w:w="80" w:type="dxa"/>
              <w:bottom w:w="70" w:type="dxa"/>
              <w:right w:w="80" w:type="dxa"/>
            </w:tcMar>
          </w:tcPr>
          <w:p w14:paraId="738A45D4" w14:textId="77777777" w:rsidR="002F5037" w:rsidRDefault="00000000" w:rsidP="00927D29">
            <w:pPr>
              <w:spacing w:line="240" w:lineRule="auto"/>
            </w:pPr>
            <w:r>
              <w:rPr>
                <w:b/>
                <w:color w:val="082E57"/>
                <w:sz w:val="15"/>
              </w:rPr>
              <w:t>Kae Nemoto, Professor, Okinawa Institute Of Science And Technology</w:t>
            </w:r>
          </w:p>
        </w:tc>
        <w:tc>
          <w:tcPr>
            <w:tcW w:w="4876" w:type="dxa"/>
            <w:shd w:val="clear" w:color="auto" w:fill="FFFFFF"/>
            <w:tcMar>
              <w:top w:w="70" w:type="dxa"/>
              <w:left w:w="80" w:type="dxa"/>
              <w:bottom w:w="70" w:type="dxa"/>
              <w:right w:w="80" w:type="dxa"/>
            </w:tcMar>
          </w:tcPr>
          <w:p w14:paraId="1AA5CA15" w14:textId="77777777" w:rsidR="002F5037" w:rsidRDefault="00000000" w:rsidP="00927D29">
            <w:pPr>
              <w:spacing w:line="240" w:lineRule="auto"/>
            </w:pPr>
            <w:r>
              <w:rPr>
                <w:sz w:val="15"/>
              </w:rPr>
              <w:t>Keynote: Quantum Machine Learning: alternative route for scalable quantum computer technology</w:t>
            </w:r>
          </w:p>
        </w:tc>
        <w:tc>
          <w:tcPr>
            <w:tcW w:w="2041" w:type="dxa"/>
            <w:shd w:val="clear" w:color="auto" w:fill="FFFFFF"/>
            <w:tcMar>
              <w:top w:w="70" w:type="dxa"/>
              <w:left w:w="80" w:type="dxa"/>
              <w:bottom w:w="70" w:type="dxa"/>
              <w:right w:w="80" w:type="dxa"/>
            </w:tcMar>
          </w:tcPr>
          <w:p w14:paraId="6546490A" w14:textId="77777777" w:rsidR="002F5037" w:rsidRDefault="00000000" w:rsidP="00927D29">
            <w:pPr>
              <w:spacing w:line="240" w:lineRule="auto"/>
            </w:pPr>
            <w:r>
              <w:rPr>
                <w:sz w:val="15"/>
              </w:rPr>
              <w:t>Thursday 17 September 2026</w:t>
            </w:r>
            <w:r>
              <w:rPr>
                <w:sz w:val="15"/>
              </w:rPr>
              <w:br/>
              <w:t>09:00-09:40</w:t>
            </w:r>
          </w:p>
        </w:tc>
      </w:tr>
      <w:tr w:rsidR="002F5037" w14:paraId="546F1D99" w14:textId="77777777">
        <w:trPr>
          <w:cantSplit/>
          <w:jc w:val="center"/>
        </w:trPr>
        <w:tc>
          <w:tcPr>
            <w:tcW w:w="2721" w:type="dxa"/>
            <w:shd w:val="clear" w:color="auto" w:fill="FFFFFF"/>
            <w:tcMar>
              <w:top w:w="70" w:type="dxa"/>
              <w:left w:w="80" w:type="dxa"/>
              <w:bottom w:w="70" w:type="dxa"/>
              <w:right w:w="80" w:type="dxa"/>
            </w:tcMar>
          </w:tcPr>
          <w:p w14:paraId="72E9D3BC" w14:textId="77777777" w:rsidR="002F5037" w:rsidRDefault="00000000" w:rsidP="00927D29">
            <w:pPr>
              <w:spacing w:line="240" w:lineRule="auto"/>
            </w:pPr>
            <w:r>
              <w:rPr>
                <w:b/>
                <w:color w:val="082E57"/>
                <w:sz w:val="15"/>
              </w:rPr>
              <w:t>Kenshin Nakano, Student, Nagoya University</w:t>
            </w:r>
          </w:p>
        </w:tc>
        <w:tc>
          <w:tcPr>
            <w:tcW w:w="4876" w:type="dxa"/>
            <w:shd w:val="clear" w:color="auto" w:fill="FFFFFF"/>
            <w:tcMar>
              <w:top w:w="70" w:type="dxa"/>
              <w:left w:w="80" w:type="dxa"/>
              <w:bottom w:w="70" w:type="dxa"/>
              <w:right w:w="80" w:type="dxa"/>
            </w:tcMar>
          </w:tcPr>
          <w:p w14:paraId="0F6CC0D8" w14:textId="77777777" w:rsidR="002F5037" w:rsidRDefault="00000000" w:rsidP="00927D29">
            <w:pPr>
              <w:spacing w:line="240" w:lineRule="auto"/>
            </w:pPr>
            <w:r>
              <w:rPr>
                <w:sz w:val="15"/>
              </w:rPr>
              <w:t>Fabian Key, Post Doc, TU Wien An Evaluation of Computational Complexity and Applicable Material Regimes in FTQC-Based Forward Analysis for Acoustic Topology Optimization</w:t>
            </w:r>
          </w:p>
        </w:tc>
        <w:tc>
          <w:tcPr>
            <w:tcW w:w="2041" w:type="dxa"/>
            <w:shd w:val="clear" w:color="auto" w:fill="FFFFFF"/>
            <w:tcMar>
              <w:top w:w="70" w:type="dxa"/>
              <w:left w:w="80" w:type="dxa"/>
              <w:bottom w:w="70" w:type="dxa"/>
              <w:right w:w="80" w:type="dxa"/>
            </w:tcMar>
          </w:tcPr>
          <w:p w14:paraId="5A2EE75F" w14:textId="77777777" w:rsidR="002F5037" w:rsidRDefault="00000000" w:rsidP="00927D29">
            <w:pPr>
              <w:spacing w:line="240" w:lineRule="auto"/>
            </w:pPr>
            <w:r>
              <w:rPr>
                <w:sz w:val="15"/>
              </w:rPr>
              <w:t>Tuesday 15 September 2026</w:t>
            </w:r>
            <w:r>
              <w:rPr>
                <w:sz w:val="15"/>
              </w:rPr>
              <w:br/>
              <w:t>14:50-15:15</w:t>
            </w:r>
          </w:p>
        </w:tc>
      </w:tr>
      <w:tr w:rsidR="002F5037" w14:paraId="439CC949" w14:textId="77777777">
        <w:trPr>
          <w:cantSplit/>
          <w:jc w:val="center"/>
        </w:trPr>
        <w:tc>
          <w:tcPr>
            <w:tcW w:w="2721" w:type="dxa"/>
            <w:shd w:val="clear" w:color="auto" w:fill="FFFFFF"/>
            <w:tcMar>
              <w:top w:w="70" w:type="dxa"/>
              <w:left w:w="80" w:type="dxa"/>
              <w:bottom w:w="70" w:type="dxa"/>
              <w:right w:w="80" w:type="dxa"/>
            </w:tcMar>
          </w:tcPr>
          <w:p w14:paraId="45CF5A9C" w14:textId="77777777" w:rsidR="002F5037" w:rsidRDefault="00000000" w:rsidP="00927D29">
            <w:pPr>
              <w:spacing w:line="240" w:lineRule="auto"/>
            </w:pPr>
            <w:r>
              <w:rPr>
                <w:b/>
                <w:color w:val="082E57"/>
                <w:sz w:val="15"/>
              </w:rPr>
              <w:t>Koya Wagatsuma, Ph.D. Candidate, Tohoku University</w:t>
            </w:r>
          </w:p>
        </w:tc>
        <w:tc>
          <w:tcPr>
            <w:tcW w:w="4876" w:type="dxa"/>
            <w:shd w:val="clear" w:color="auto" w:fill="FFFFFF"/>
            <w:tcMar>
              <w:top w:w="70" w:type="dxa"/>
              <w:left w:w="80" w:type="dxa"/>
              <w:bottom w:w="70" w:type="dxa"/>
              <w:right w:w="80" w:type="dxa"/>
            </w:tcMar>
          </w:tcPr>
          <w:p w14:paraId="3ED3FF51" w14:textId="77777777" w:rsidR="002F5037" w:rsidRDefault="00000000" w:rsidP="00927D29">
            <w:pPr>
              <w:spacing w:line="240" w:lineRule="auto"/>
            </w:pPr>
            <w:r>
              <w:rPr>
                <w:sz w:val="15"/>
              </w:rPr>
              <w:t>Sathyamurthy Hegde, Research Associate, RWTH Aachen University Quantum algorithm of structural vibration with Rayleigh damping</w:t>
            </w:r>
          </w:p>
        </w:tc>
        <w:tc>
          <w:tcPr>
            <w:tcW w:w="2041" w:type="dxa"/>
            <w:shd w:val="clear" w:color="auto" w:fill="FFFFFF"/>
            <w:tcMar>
              <w:top w:w="70" w:type="dxa"/>
              <w:left w:w="80" w:type="dxa"/>
              <w:bottom w:w="70" w:type="dxa"/>
              <w:right w:w="80" w:type="dxa"/>
            </w:tcMar>
          </w:tcPr>
          <w:p w14:paraId="65F6AECD" w14:textId="77777777" w:rsidR="002F5037" w:rsidRDefault="00000000" w:rsidP="00927D29">
            <w:pPr>
              <w:spacing w:line="240" w:lineRule="auto"/>
            </w:pPr>
            <w:r>
              <w:rPr>
                <w:sz w:val="15"/>
              </w:rPr>
              <w:t>Monday 14 September 2026</w:t>
            </w:r>
            <w:r>
              <w:rPr>
                <w:sz w:val="15"/>
              </w:rPr>
              <w:br/>
              <w:t>16:30-16:55</w:t>
            </w:r>
          </w:p>
        </w:tc>
      </w:tr>
      <w:tr w:rsidR="002F5037" w14:paraId="7016F7CE" w14:textId="77777777">
        <w:trPr>
          <w:cantSplit/>
          <w:jc w:val="center"/>
        </w:trPr>
        <w:tc>
          <w:tcPr>
            <w:tcW w:w="2721" w:type="dxa"/>
            <w:shd w:val="clear" w:color="auto" w:fill="FFFFFF"/>
            <w:tcMar>
              <w:top w:w="70" w:type="dxa"/>
              <w:left w:w="80" w:type="dxa"/>
              <w:bottom w:w="70" w:type="dxa"/>
              <w:right w:w="80" w:type="dxa"/>
            </w:tcMar>
          </w:tcPr>
          <w:p w14:paraId="70E2D50D" w14:textId="77777777" w:rsidR="002F5037" w:rsidRDefault="00000000" w:rsidP="00927D29">
            <w:pPr>
              <w:spacing w:line="240" w:lineRule="auto"/>
            </w:pPr>
            <w:r>
              <w:rPr>
                <w:b/>
                <w:color w:val="082E57"/>
                <w:sz w:val="15"/>
              </w:rPr>
              <w:t>Louisa Marie Piskol, PhD Student, Volkswagen AG, TU Braunschweig</w:t>
            </w:r>
          </w:p>
        </w:tc>
        <w:tc>
          <w:tcPr>
            <w:tcW w:w="4876" w:type="dxa"/>
            <w:shd w:val="clear" w:color="auto" w:fill="FFFFFF"/>
            <w:tcMar>
              <w:top w:w="70" w:type="dxa"/>
              <w:left w:w="80" w:type="dxa"/>
              <w:bottom w:w="70" w:type="dxa"/>
              <w:right w:w="80" w:type="dxa"/>
            </w:tcMar>
          </w:tcPr>
          <w:p w14:paraId="49144444" w14:textId="77777777" w:rsidR="002F5037" w:rsidRDefault="00000000" w:rsidP="00927D29">
            <w:pPr>
              <w:spacing w:line="240" w:lineRule="auto"/>
            </w:pPr>
            <w:r>
              <w:rPr>
                <w:sz w:val="15"/>
              </w:rPr>
              <w:t>Maximilian Mandelt Buxadé, PhD Student, Deutsches Zentrum Für Luft- Und Raumfahrt E. V. Efficient Quantum Jacobi Algorithm for Solving the Poisson Equation</w:t>
            </w:r>
          </w:p>
        </w:tc>
        <w:tc>
          <w:tcPr>
            <w:tcW w:w="2041" w:type="dxa"/>
            <w:shd w:val="clear" w:color="auto" w:fill="FFFFFF"/>
            <w:tcMar>
              <w:top w:w="70" w:type="dxa"/>
              <w:left w:w="80" w:type="dxa"/>
              <w:bottom w:w="70" w:type="dxa"/>
              <w:right w:w="80" w:type="dxa"/>
            </w:tcMar>
          </w:tcPr>
          <w:p w14:paraId="298BB7CD" w14:textId="77777777" w:rsidR="002F5037" w:rsidRDefault="00000000" w:rsidP="00927D29">
            <w:pPr>
              <w:spacing w:line="240" w:lineRule="auto"/>
            </w:pPr>
            <w:r>
              <w:rPr>
                <w:sz w:val="15"/>
              </w:rPr>
              <w:t>Wednesday 16 September 2026</w:t>
            </w:r>
            <w:r>
              <w:rPr>
                <w:sz w:val="15"/>
              </w:rPr>
              <w:br/>
              <w:t>16:10-16:35</w:t>
            </w:r>
          </w:p>
        </w:tc>
      </w:tr>
      <w:tr w:rsidR="002F5037" w14:paraId="3B765400" w14:textId="77777777">
        <w:trPr>
          <w:cantSplit/>
          <w:jc w:val="center"/>
        </w:trPr>
        <w:tc>
          <w:tcPr>
            <w:tcW w:w="2721" w:type="dxa"/>
            <w:shd w:val="clear" w:color="auto" w:fill="FFFFFF"/>
            <w:tcMar>
              <w:top w:w="70" w:type="dxa"/>
              <w:left w:w="80" w:type="dxa"/>
              <w:bottom w:w="70" w:type="dxa"/>
              <w:right w:w="80" w:type="dxa"/>
            </w:tcMar>
          </w:tcPr>
          <w:p w14:paraId="3C2D8CDA" w14:textId="77777777" w:rsidR="002F5037" w:rsidRDefault="00000000" w:rsidP="00927D29">
            <w:pPr>
              <w:spacing w:line="240" w:lineRule="auto"/>
            </w:pPr>
            <w:r>
              <w:rPr>
                <w:b/>
                <w:color w:val="082E57"/>
                <w:sz w:val="15"/>
              </w:rPr>
              <w:t>Lucy Smith, PhD Candidate, University Of Hull</w:t>
            </w:r>
          </w:p>
        </w:tc>
        <w:tc>
          <w:tcPr>
            <w:tcW w:w="4876" w:type="dxa"/>
            <w:shd w:val="clear" w:color="auto" w:fill="FFFFFF"/>
            <w:tcMar>
              <w:top w:w="70" w:type="dxa"/>
              <w:left w:w="80" w:type="dxa"/>
              <w:bottom w:w="70" w:type="dxa"/>
              <w:right w:w="80" w:type="dxa"/>
            </w:tcMar>
          </w:tcPr>
          <w:p w14:paraId="3A815A24" w14:textId="77777777" w:rsidR="002F5037" w:rsidRDefault="00000000" w:rsidP="00927D29">
            <w:pPr>
              <w:spacing w:line="240" w:lineRule="auto"/>
            </w:pPr>
            <w:r>
              <w:rPr>
                <w:sz w:val="15"/>
              </w:rPr>
              <w:t>Oliver Ahrend, Doctoral Candidate, MBD @ RWTH Aachen University Quanvolutional Autoencoder for synthesising Exoplanet transits</w:t>
            </w:r>
          </w:p>
        </w:tc>
        <w:tc>
          <w:tcPr>
            <w:tcW w:w="2041" w:type="dxa"/>
            <w:shd w:val="clear" w:color="auto" w:fill="FFFFFF"/>
            <w:tcMar>
              <w:top w:w="70" w:type="dxa"/>
              <w:left w:w="80" w:type="dxa"/>
              <w:bottom w:w="70" w:type="dxa"/>
              <w:right w:w="80" w:type="dxa"/>
            </w:tcMar>
          </w:tcPr>
          <w:p w14:paraId="0F6BF3D8" w14:textId="77777777" w:rsidR="002F5037" w:rsidRDefault="00000000" w:rsidP="00927D29">
            <w:pPr>
              <w:spacing w:line="240" w:lineRule="auto"/>
            </w:pPr>
            <w:r>
              <w:rPr>
                <w:sz w:val="15"/>
              </w:rPr>
              <w:t>Thursday 17 September 2026</w:t>
            </w:r>
            <w:r>
              <w:rPr>
                <w:sz w:val="15"/>
              </w:rPr>
              <w:br/>
              <w:t>11:30-11:55</w:t>
            </w:r>
          </w:p>
        </w:tc>
      </w:tr>
      <w:tr w:rsidR="002F5037" w14:paraId="5B84C3EA" w14:textId="77777777">
        <w:trPr>
          <w:cantSplit/>
          <w:jc w:val="center"/>
        </w:trPr>
        <w:tc>
          <w:tcPr>
            <w:tcW w:w="2721" w:type="dxa"/>
            <w:shd w:val="clear" w:color="auto" w:fill="FFFFFF"/>
            <w:tcMar>
              <w:top w:w="70" w:type="dxa"/>
              <w:left w:w="80" w:type="dxa"/>
              <w:bottom w:w="70" w:type="dxa"/>
              <w:right w:w="80" w:type="dxa"/>
            </w:tcMar>
          </w:tcPr>
          <w:p w14:paraId="4581561F" w14:textId="77777777" w:rsidR="002F5037" w:rsidRDefault="00000000" w:rsidP="00927D29">
            <w:pPr>
              <w:spacing w:line="240" w:lineRule="auto"/>
            </w:pPr>
            <w:r>
              <w:rPr>
                <w:b/>
                <w:color w:val="082E57"/>
                <w:sz w:val="15"/>
              </w:rPr>
              <w:t>Lukas Birk, Research Associate, Technical University Of Munich</w:t>
            </w:r>
          </w:p>
        </w:tc>
        <w:tc>
          <w:tcPr>
            <w:tcW w:w="4876" w:type="dxa"/>
            <w:shd w:val="clear" w:color="auto" w:fill="FFFFFF"/>
            <w:tcMar>
              <w:top w:w="70" w:type="dxa"/>
              <w:left w:w="80" w:type="dxa"/>
              <w:bottom w:w="70" w:type="dxa"/>
              <w:right w:w="80" w:type="dxa"/>
            </w:tcMar>
          </w:tcPr>
          <w:p w14:paraId="0DD1C01A" w14:textId="77777777" w:rsidR="002F5037" w:rsidRDefault="00000000" w:rsidP="00927D29">
            <w:pPr>
              <w:spacing w:line="240" w:lineRule="auto"/>
            </w:pPr>
            <w:r>
              <w:rPr>
                <w:sz w:val="15"/>
              </w:rPr>
              <w:t>Hans Alexander Kösel, PhD Student, DLR E.V. (German Aerospace Center) Toward Quantum-Enabled Fluid Simulation: A Hybrid Surrogate for Lattice Boltzmann Collisions</w:t>
            </w:r>
          </w:p>
        </w:tc>
        <w:tc>
          <w:tcPr>
            <w:tcW w:w="2041" w:type="dxa"/>
            <w:shd w:val="clear" w:color="auto" w:fill="FFFFFF"/>
            <w:tcMar>
              <w:top w:w="70" w:type="dxa"/>
              <w:left w:w="80" w:type="dxa"/>
              <w:bottom w:w="70" w:type="dxa"/>
              <w:right w:w="80" w:type="dxa"/>
            </w:tcMar>
          </w:tcPr>
          <w:p w14:paraId="42C35AF2" w14:textId="77777777" w:rsidR="002F5037" w:rsidRDefault="00000000" w:rsidP="00927D29">
            <w:pPr>
              <w:spacing w:line="240" w:lineRule="auto"/>
            </w:pPr>
            <w:r>
              <w:rPr>
                <w:sz w:val="15"/>
              </w:rPr>
              <w:t>Monday 14 September 2026</w:t>
            </w:r>
            <w:r>
              <w:rPr>
                <w:sz w:val="15"/>
              </w:rPr>
              <w:br/>
              <w:t>15:40-16:05</w:t>
            </w:r>
          </w:p>
        </w:tc>
      </w:tr>
      <w:tr w:rsidR="002F5037" w14:paraId="20B3A5F7" w14:textId="77777777">
        <w:trPr>
          <w:cantSplit/>
          <w:jc w:val="center"/>
        </w:trPr>
        <w:tc>
          <w:tcPr>
            <w:tcW w:w="2721" w:type="dxa"/>
            <w:shd w:val="clear" w:color="auto" w:fill="FFFFFF"/>
            <w:tcMar>
              <w:top w:w="70" w:type="dxa"/>
              <w:left w:w="80" w:type="dxa"/>
              <w:bottom w:w="70" w:type="dxa"/>
              <w:right w:w="80" w:type="dxa"/>
            </w:tcMar>
          </w:tcPr>
          <w:p w14:paraId="0F5CC539" w14:textId="77777777" w:rsidR="002F5037" w:rsidRDefault="00000000" w:rsidP="00927D29">
            <w:pPr>
              <w:spacing w:line="240" w:lineRule="auto"/>
            </w:pPr>
            <w:r>
              <w:rPr>
                <w:b/>
                <w:color w:val="082E57"/>
                <w:sz w:val="15"/>
              </w:rPr>
              <w:lastRenderedPageBreak/>
              <w:t>Marcel Seelbach Benkner, Quantum Software Engineer, EleQtron GmbH</w:t>
            </w:r>
          </w:p>
        </w:tc>
        <w:tc>
          <w:tcPr>
            <w:tcW w:w="4876" w:type="dxa"/>
            <w:shd w:val="clear" w:color="auto" w:fill="FFFFFF"/>
            <w:tcMar>
              <w:top w:w="70" w:type="dxa"/>
              <w:left w:w="80" w:type="dxa"/>
              <w:bottom w:w="70" w:type="dxa"/>
              <w:right w:w="80" w:type="dxa"/>
            </w:tcMar>
          </w:tcPr>
          <w:p w14:paraId="7506CDAE" w14:textId="77777777" w:rsidR="002F5037" w:rsidRDefault="00000000" w:rsidP="00927D29">
            <w:pPr>
              <w:spacing w:line="240" w:lineRule="auto"/>
            </w:pPr>
            <w:r>
              <w:rPr>
                <w:sz w:val="15"/>
              </w:rPr>
              <w:t>Xiao Hu, Postdoctoral Researcher, TU Delft Augmented Lagrangian Method for Solving Multistage Cutting Stock Problems via Quantum Annealing</w:t>
            </w:r>
          </w:p>
        </w:tc>
        <w:tc>
          <w:tcPr>
            <w:tcW w:w="2041" w:type="dxa"/>
            <w:shd w:val="clear" w:color="auto" w:fill="FFFFFF"/>
            <w:tcMar>
              <w:top w:w="70" w:type="dxa"/>
              <w:left w:w="80" w:type="dxa"/>
              <w:bottom w:w="70" w:type="dxa"/>
              <w:right w:w="80" w:type="dxa"/>
            </w:tcMar>
          </w:tcPr>
          <w:p w14:paraId="210D9256" w14:textId="77777777" w:rsidR="002F5037" w:rsidRDefault="00000000" w:rsidP="00927D29">
            <w:pPr>
              <w:spacing w:line="240" w:lineRule="auto"/>
            </w:pPr>
            <w:r>
              <w:rPr>
                <w:sz w:val="15"/>
              </w:rPr>
              <w:t>Monday 14 September 2026</w:t>
            </w:r>
            <w:r>
              <w:rPr>
                <w:sz w:val="15"/>
              </w:rPr>
              <w:br/>
              <w:t>17:00-18:30</w:t>
            </w:r>
          </w:p>
        </w:tc>
      </w:tr>
      <w:tr w:rsidR="002F5037" w14:paraId="1B9F70C0" w14:textId="77777777">
        <w:trPr>
          <w:cantSplit/>
          <w:jc w:val="center"/>
        </w:trPr>
        <w:tc>
          <w:tcPr>
            <w:tcW w:w="2721" w:type="dxa"/>
            <w:shd w:val="clear" w:color="auto" w:fill="FFFFFF"/>
            <w:tcMar>
              <w:top w:w="70" w:type="dxa"/>
              <w:left w:w="80" w:type="dxa"/>
              <w:bottom w:w="70" w:type="dxa"/>
              <w:right w:w="80" w:type="dxa"/>
            </w:tcMar>
          </w:tcPr>
          <w:p w14:paraId="26F2BB77" w14:textId="77777777" w:rsidR="002F5037" w:rsidRDefault="00000000" w:rsidP="00927D29">
            <w:pPr>
              <w:spacing w:line="240" w:lineRule="auto"/>
            </w:pPr>
            <w:r>
              <w:rPr>
                <w:b/>
                <w:color w:val="082E57"/>
                <w:sz w:val="15"/>
              </w:rPr>
              <w:t>Maximilian Mandelt Buxadé, PhD Student, Deutsches Zentrum Für Luft- Und Raumfahrt E. V.</w:t>
            </w:r>
          </w:p>
        </w:tc>
        <w:tc>
          <w:tcPr>
            <w:tcW w:w="4876" w:type="dxa"/>
            <w:shd w:val="clear" w:color="auto" w:fill="FFFFFF"/>
            <w:tcMar>
              <w:top w:w="70" w:type="dxa"/>
              <w:left w:w="80" w:type="dxa"/>
              <w:bottom w:w="70" w:type="dxa"/>
              <w:right w:w="80" w:type="dxa"/>
            </w:tcMar>
          </w:tcPr>
          <w:p w14:paraId="490E89B0" w14:textId="77777777" w:rsidR="002F5037" w:rsidRDefault="00000000" w:rsidP="00927D29">
            <w:pPr>
              <w:spacing w:line="240" w:lineRule="auto"/>
            </w:pPr>
            <w:r>
              <w:rPr>
                <w:sz w:val="15"/>
              </w:rPr>
              <w:t>the Poisson and heat equation. Moreover, the problem of measuring quantum states is discussed. Measuring quantum states for quantum computational fluid dynamics algorithms</w:t>
            </w:r>
          </w:p>
        </w:tc>
        <w:tc>
          <w:tcPr>
            <w:tcW w:w="2041" w:type="dxa"/>
            <w:shd w:val="clear" w:color="auto" w:fill="FFFFFF"/>
            <w:tcMar>
              <w:top w:w="70" w:type="dxa"/>
              <w:left w:w="80" w:type="dxa"/>
              <w:bottom w:w="70" w:type="dxa"/>
              <w:right w:w="80" w:type="dxa"/>
            </w:tcMar>
          </w:tcPr>
          <w:p w14:paraId="4DC50D63" w14:textId="77777777" w:rsidR="002F5037" w:rsidRDefault="00000000" w:rsidP="00927D29">
            <w:pPr>
              <w:spacing w:line="240" w:lineRule="auto"/>
            </w:pPr>
            <w:r>
              <w:rPr>
                <w:sz w:val="15"/>
              </w:rPr>
              <w:t>Wednesday 16 September 2026</w:t>
            </w:r>
            <w:r>
              <w:rPr>
                <w:sz w:val="15"/>
              </w:rPr>
              <w:br/>
              <w:t>15:45-16:10</w:t>
            </w:r>
          </w:p>
        </w:tc>
      </w:tr>
      <w:tr w:rsidR="002F5037" w14:paraId="5FFCEDFD" w14:textId="77777777">
        <w:trPr>
          <w:cantSplit/>
          <w:jc w:val="center"/>
        </w:trPr>
        <w:tc>
          <w:tcPr>
            <w:tcW w:w="2721" w:type="dxa"/>
            <w:shd w:val="clear" w:color="auto" w:fill="FFFFFF"/>
            <w:tcMar>
              <w:top w:w="70" w:type="dxa"/>
              <w:left w:w="80" w:type="dxa"/>
              <w:bottom w:w="70" w:type="dxa"/>
              <w:right w:w="80" w:type="dxa"/>
            </w:tcMar>
          </w:tcPr>
          <w:p w14:paraId="4EB52ACC" w14:textId="77777777" w:rsidR="002F5037" w:rsidRDefault="00000000" w:rsidP="00927D29">
            <w:pPr>
              <w:spacing w:line="240" w:lineRule="auto"/>
            </w:pPr>
            <w:r>
              <w:rPr>
                <w:b/>
                <w:color w:val="082E57"/>
                <w:sz w:val="15"/>
              </w:rPr>
              <w:t>Milou Van Nederveen, R&amp;D Specialist, Quantum For The Energy Transition, Alliander</w:t>
            </w:r>
          </w:p>
        </w:tc>
        <w:tc>
          <w:tcPr>
            <w:tcW w:w="4876" w:type="dxa"/>
            <w:shd w:val="clear" w:color="auto" w:fill="FFFFFF"/>
            <w:tcMar>
              <w:top w:w="70" w:type="dxa"/>
              <w:left w:w="80" w:type="dxa"/>
              <w:bottom w:w="70" w:type="dxa"/>
              <w:right w:w="80" w:type="dxa"/>
            </w:tcMar>
          </w:tcPr>
          <w:p w14:paraId="1737C507" w14:textId="77777777" w:rsidR="002F5037" w:rsidRDefault="00000000" w:rsidP="00927D29">
            <w:pPr>
              <w:spacing w:line="240" w:lineRule="auto"/>
            </w:pPr>
            <w:r>
              <w:rPr>
                <w:sz w:val="15"/>
              </w:rPr>
              <w:t>reconfiguration and quantum annealing to parallel machine scheduling problems. Estimating resources for distribution network reconfiguration with gate-based quantum computing</w:t>
            </w:r>
          </w:p>
        </w:tc>
        <w:tc>
          <w:tcPr>
            <w:tcW w:w="2041" w:type="dxa"/>
            <w:shd w:val="clear" w:color="auto" w:fill="FFFFFF"/>
            <w:tcMar>
              <w:top w:w="70" w:type="dxa"/>
              <w:left w:w="80" w:type="dxa"/>
              <w:bottom w:w="70" w:type="dxa"/>
              <w:right w:w="80" w:type="dxa"/>
            </w:tcMar>
          </w:tcPr>
          <w:p w14:paraId="518E6D1E" w14:textId="77777777" w:rsidR="002F5037" w:rsidRDefault="00000000" w:rsidP="00927D29">
            <w:pPr>
              <w:spacing w:line="240" w:lineRule="auto"/>
            </w:pPr>
            <w:r>
              <w:rPr>
                <w:sz w:val="15"/>
              </w:rPr>
              <w:t>Wednesday 16 September 2026</w:t>
            </w:r>
            <w:r>
              <w:rPr>
                <w:sz w:val="15"/>
              </w:rPr>
              <w:br/>
              <w:t>09:50-10:15</w:t>
            </w:r>
          </w:p>
        </w:tc>
      </w:tr>
      <w:tr w:rsidR="002F5037" w14:paraId="45CEA48C" w14:textId="77777777">
        <w:trPr>
          <w:cantSplit/>
          <w:jc w:val="center"/>
        </w:trPr>
        <w:tc>
          <w:tcPr>
            <w:tcW w:w="2721" w:type="dxa"/>
            <w:shd w:val="clear" w:color="auto" w:fill="FFFFFF"/>
            <w:tcMar>
              <w:top w:w="70" w:type="dxa"/>
              <w:left w:w="80" w:type="dxa"/>
              <w:bottom w:w="70" w:type="dxa"/>
              <w:right w:w="80" w:type="dxa"/>
            </w:tcMar>
          </w:tcPr>
          <w:p w14:paraId="0542F7CD" w14:textId="77777777" w:rsidR="002F5037" w:rsidRDefault="00000000" w:rsidP="00927D29">
            <w:pPr>
              <w:spacing w:line="240" w:lineRule="auto"/>
            </w:pPr>
            <w:r>
              <w:rPr>
                <w:b/>
                <w:color w:val="082E57"/>
                <w:sz w:val="15"/>
              </w:rPr>
              <w:t>Momoka Katano, Master's Student, Hosei University</w:t>
            </w:r>
          </w:p>
        </w:tc>
        <w:tc>
          <w:tcPr>
            <w:tcW w:w="4876" w:type="dxa"/>
            <w:shd w:val="clear" w:color="auto" w:fill="FFFFFF"/>
            <w:tcMar>
              <w:top w:w="70" w:type="dxa"/>
              <w:left w:w="80" w:type="dxa"/>
              <w:bottom w:w="70" w:type="dxa"/>
              <w:right w:w="80" w:type="dxa"/>
            </w:tcMar>
          </w:tcPr>
          <w:p w14:paraId="752934BB" w14:textId="77777777" w:rsidR="002F5037" w:rsidRDefault="00000000" w:rsidP="00927D29">
            <w:pPr>
              <w:spacing w:line="240" w:lineRule="auto"/>
            </w:pPr>
            <w:r>
              <w:rPr>
                <w:sz w:val="15"/>
              </w:rPr>
              <w:t>annealing in computational mechanics with focus on design and topology optimization applications. Towards Topology Optimization on Fault-Tolerant Quantum Computers via Quantum Hamiltonian Descent</w:t>
            </w:r>
          </w:p>
        </w:tc>
        <w:tc>
          <w:tcPr>
            <w:tcW w:w="2041" w:type="dxa"/>
            <w:shd w:val="clear" w:color="auto" w:fill="FFFFFF"/>
            <w:tcMar>
              <w:top w:w="70" w:type="dxa"/>
              <w:left w:w="80" w:type="dxa"/>
              <w:bottom w:w="70" w:type="dxa"/>
              <w:right w:w="80" w:type="dxa"/>
            </w:tcMar>
          </w:tcPr>
          <w:p w14:paraId="48D8F227" w14:textId="77777777" w:rsidR="002F5037" w:rsidRDefault="00000000" w:rsidP="00927D29">
            <w:pPr>
              <w:spacing w:line="240" w:lineRule="auto"/>
            </w:pPr>
            <w:r>
              <w:rPr>
                <w:sz w:val="15"/>
              </w:rPr>
              <w:t>Tuesday 15 September 2026</w:t>
            </w:r>
            <w:r>
              <w:rPr>
                <w:sz w:val="15"/>
              </w:rPr>
              <w:br/>
              <w:t>14:00-14:25</w:t>
            </w:r>
          </w:p>
        </w:tc>
      </w:tr>
      <w:tr w:rsidR="002F5037" w14:paraId="63A66265" w14:textId="77777777">
        <w:trPr>
          <w:cantSplit/>
          <w:jc w:val="center"/>
        </w:trPr>
        <w:tc>
          <w:tcPr>
            <w:tcW w:w="2721" w:type="dxa"/>
            <w:shd w:val="clear" w:color="auto" w:fill="FFFFFF"/>
            <w:tcMar>
              <w:top w:w="70" w:type="dxa"/>
              <w:left w:w="80" w:type="dxa"/>
              <w:bottom w:w="70" w:type="dxa"/>
              <w:right w:w="80" w:type="dxa"/>
            </w:tcMar>
          </w:tcPr>
          <w:p w14:paraId="238B7BA8" w14:textId="77777777" w:rsidR="002F5037" w:rsidRDefault="00000000" w:rsidP="00927D29">
            <w:pPr>
              <w:spacing w:line="240" w:lineRule="auto"/>
            </w:pPr>
            <w:r>
              <w:rPr>
                <w:b/>
                <w:color w:val="082E57"/>
                <w:sz w:val="15"/>
              </w:rPr>
              <w:t>Monica Lacatus, PhD Student, TU Delft</w:t>
            </w:r>
          </w:p>
        </w:tc>
        <w:tc>
          <w:tcPr>
            <w:tcW w:w="4876" w:type="dxa"/>
            <w:shd w:val="clear" w:color="auto" w:fill="FFFFFF"/>
            <w:tcMar>
              <w:top w:w="70" w:type="dxa"/>
              <w:left w:w="80" w:type="dxa"/>
              <w:bottom w:w="70" w:type="dxa"/>
              <w:right w:w="80" w:type="dxa"/>
            </w:tcMar>
          </w:tcPr>
          <w:p w14:paraId="3913ABFB" w14:textId="77777777" w:rsidR="002F5037" w:rsidRDefault="00000000" w:rsidP="00927D29">
            <w:pPr>
              <w:spacing w:line="240" w:lineRule="auto"/>
            </w:pPr>
            <w:r>
              <w:rPr>
                <w:sz w:val="15"/>
              </w:rPr>
              <w:t>Aleksandar Jemcov, Associate Research Professor, University Of Notre Dame A Reduced-Basis Algorithm for Solving Nonlinear Differential Equations on Quantum Computers</w:t>
            </w:r>
          </w:p>
        </w:tc>
        <w:tc>
          <w:tcPr>
            <w:tcW w:w="2041" w:type="dxa"/>
            <w:shd w:val="clear" w:color="auto" w:fill="FFFFFF"/>
            <w:tcMar>
              <w:top w:w="70" w:type="dxa"/>
              <w:left w:w="80" w:type="dxa"/>
              <w:bottom w:w="70" w:type="dxa"/>
              <w:right w:w="80" w:type="dxa"/>
            </w:tcMar>
          </w:tcPr>
          <w:p w14:paraId="42B98EC1" w14:textId="77777777" w:rsidR="002F5037" w:rsidRDefault="00000000" w:rsidP="00927D29">
            <w:pPr>
              <w:spacing w:line="240" w:lineRule="auto"/>
            </w:pPr>
            <w:r>
              <w:rPr>
                <w:sz w:val="15"/>
              </w:rPr>
              <w:t>Tuesday 15 September 2026</w:t>
            </w:r>
            <w:r>
              <w:rPr>
                <w:sz w:val="15"/>
              </w:rPr>
              <w:br/>
              <w:t>10:15-10:40</w:t>
            </w:r>
          </w:p>
        </w:tc>
      </w:tr>
      <w:tr w:rsidR="002F5037" w14:paraId="7CACF218" w14:textId="77777777">
        <w:trPr>
          <w:cantSplit/>
          <w:jc w:val="center"/>
        </w:trPr>
        <w:tc>
          <w:tcPr>
            <w:tcW w:w="2721" w:type="dxa"/>
            <w:shd w:val="clear" w:color="auto" w:fill="FFFFFF"/>
            <w:tcMar>
              <w:top w:w="70" w:type="dxa"/>
              <w:left w:w="80" w:type="dxa"/>
              <w:bottom w:w="70" w:type="dxa"/>
              <w:right w:w="80" w:type="dxa"/>
            </w:tcMar>
          </w:tcPr>
          <w:p w14:paraId="0119A632" w14:textId="77777777" w:rsidR="002F5037" w:rsidRDefault="00000000" w:rsidP="00927D29">
            <w:pPr>
              <w:spacing w:line="240" w:lineRule="auto"/>
            </w:pPr>
            <w:r>
              <w:rPr>
                <w:b/>
                <w:color w:val="082E57"/>
                <w:sz w:val="15"/>
              </w:rPr>
              <w:t>Noriaki Ozaki, Principal Researcher, Murata Manufacturing Co., Ltd.</w:t>
            </w:r>
          </w:p>
        </w:tc>
        <w:tc>
          <w:tcPr>
            <w:tcW w:w="4876" w:type="dxa"/>
            <w:shd w:val="clear" w:color="auto" w:fill="FFFFFF"/>
            <w:tcMar>
              <w:top w:w="70" w:type="dxa"/>
              <w:left w:w="80" w:type="dxa"/>
              <w:bottom w:w="70" w:type="dxa"/>
              <w:right w:w="80" w:type="dxa"/>
            </w:tcMar>
          </w:tcPr>
          <w:p w14:paraId="5009760C" w14:textId="77777777" w:rsidR="002F5037" w:rsidRDefault="00000000" w:rsidP="00927D29">
            <w:pPr>
              <w:spacing w:line="240" w:lineRule="auto"/>
            </w:pPr>
            <w:r>
              <w:rPr>
                <w:sz w:val="15"/>
              </w:rPr>
              <w:t>Chandler Martin, Postdoctoral Researcher, Forschungszentrum Jülich Embedding Quantum-Inspired Technology into Material Research Tools: A Strategy for Invisibility and Productivity</w:t>
            </w:r>
          </w:p>
        </w:tc>
        <w:tc>
          <w:tcPr>
            <w:tcW w:w="2041" w:type="dxa"/>
            <w:shd w:val="clear" w:color="auto" w:fill="FFFFFF"/>
            <w:tcMar>
              <w:top w:w="70" w:type="dxa"/>
              <w:left w:w="80" w:type="dxa"/>
              <w:bottom w:w="70" w:type="dxa"/>
              <w:right w:w="80" w:type="dxa"/>
            </w:tcMar>
          </w:tcPr>
          <w:p w14:paraId="160298CF" w14:textId="77777777" w:rsidR="002F5037" w:rsidRDefault="00000000" w:rsidP="00927D29">
            <w:pPr>
              <w:spacing w:line="240" w:lineRule="auto"/>
            </w:pPr>
            <w:r>
              <w:rPr>
                <w:sz w:val="15"/>
              </w:rPr>
              <w:t>Thursday 17 September 2026</w:t>
            </w:r>
            <w:r>
              <w:rPr>
                <w:sz w:val="15"/>
              </w:rPr>
              <w:br/>
              <w:t>10:15-10:40</w:t>
            </w:r>
          </w:p>
        </w:tc>
      </w:tr>
      <w:tr w:rsidR="002F5037" w14:paraId="0EB0CCD7" w14:textId="77777777">
        <w:trPr>
          <w:cantSplit/>
          <w:jc w:val="center"/>
        </w:trPr>
        <w:tc>
          <w:tcPr>
            <w:tcW w:w="2721" w:type="dxa"/>
            <w:shd w:val="clear" w:color="auto" w:fill="FFFFFF"/>
            <w:tcMar>
              <w:top w:w="70" w:type="dxa"/>
              <w:left w:w="80" w:type="dxa"/>
              <w:bottom w:w="70" w:type="dxa"/>
              <w:right w:w="80" w:type="dxa"/>
            </w:tcMar>
          </w:tcPr>
          <w:p w14:paraId="11D08C11" w14:textId="77777777" w:rsidR="002F5037" w:rsidRDefault="00000000" w:rsidP="00927D29">
            <w:pPr>
              <w:spacing w:line="240" w:lineRule="auto"/>
            </w:pPr>
            <w:r>
              <w:rPr>
                <w:b/>
                <w:color w:val="082E57"/>
                <w:sz w:val="15"/>
              </w:rPr>
              <w:t>Oliver Ahrend, Doctoral Candidate, MBD @ RWTH Aachen University</w:t>
            </w:r>
          </w:p>
        </w:tc>
        <w:tc>
          <w:tcPr>
            <w:tcW w:w="4876" w:type="dxa"/>
            <w:shd w:val="clear" w:color="auto" w:fill="FFFFFF"/>
            <w:tcMar>
              <w:top w:w="70" w:type="dxa"/>
              <w:left w:w="80" w:type="dxa"/>
              <w:bottom w:w="70" w:type="dxa"/>
              <w:right w:w="80" w:type="dxa"/>
            </w:tcMar>
          </w:tcPr>
          <w:p w14:paraId="089A19B5" w14:textId="77777777" w:rsidR="002F5037" w:rsidRDefault="00000000" w:rsidP="00927D29">
            <w:pPr>
              <w:spacing w:line="240" w:lineRule="auto"/>
            </w:pPr>
            <w:r>
              <w:rPr>
                <w:sz w:val="15"/>
              </w:rPr>
              <w:t>focus on possible applications to real-world applications. Symbolic &amp; parametric treatment of quantum(-assisted) workflows for tailored circuit optimization</w:t>
            </w:r>
          </w:p>
        </w:tc>
        <w:tc>
          <w:tcPr>
            <w:tcW w:w="2041" w:type="dxa"/>
            <w:shd w:val="clear" w:color="auto" w:fill="FFFFFF"/>
            <w:tcMar>
              <w:top w:w="70" w:type="dxa"/>
              <w:left w:w="80" w:type="dxa"/>
              <w:bottom w:w="70" w:type="dxa"/>
              <w:right w:w="80" w:type="dxa"/>
            </w:tcMar>
          </w:tcPr>
          <w:p w14:paraId="1AD8EAB4" w14:textId="77777777" w:rsidR="002F5037" w:rsidRDefault="00000000" w:rsidP="00927D29">
            <w:pPr>
              <w:spacing w:line="240" w:lineRule="auto"/>
            </w:pPr>
            <w:r>
              <w:rPr>
                <w:sz w:val="15"/>
              </w:rPr>
              <w:t>Thursday 17 September 2026</w:t>
            </w:r>
            <w:r>
              <w:rPr>
                <w:sz w:val="15"/>
              </w:rPr>
              <w:br/>
              <w:t>11:05-11:30</w:t>
            </w:r>
          </w:p>
        </w:tc>
      </w:tr>
      <w:tr w:rsidR="002F5037" w14:paraId="2AFEE78A" w14:textId="77777777">
        <w:trPr>
          <w:cantSplit/>
          <w:jc w:val="center"/>
        </w:trPr>
        <w:tc>
          <w:tcPr>
            <w:tcW w:w="2721" w:type="dxa"/>
            <w:shd w:val="clear" w:color="auto" w:fill="FFFFFF"/>
            <w:tcMar>
              <w:top w:w="70" w:type="dxa"/>
              <w:left w:w="80" w:type="dxa"/>
              <w:bottom w:w="70" w:type="dxa"/>
              <w:right w:w="80" w:type="dxa"/>
            </w:tcMar>
          </w:tcPr>
          <w:p w14:paraId="2FAF1897" w14:textId="77777777" w:rsidR="002F5037" w:rsidRDefault="00000000" w:rsidP="00927D29">
            <w:pPr>
              <w:spacing w:line="240" w:lineRule="auto"/>
            </w:pPr>
            <w:r>
              <w:rPr>
                <w:b/>
                <w:color w:val="082E57"/>
                <w:sz w:val="15"/>
              </w:rPr>
              <w:t>Paul Over, Phd Student, Hamburg University Of Technology</w:t>
            </w:r>
          </w:p>
        </w:tc>
        <w:tc>
          <w:tcPr>
            <w:tcW w:w="4876" w:type="dxa"/>
            <w:shd w:val="clear" w:color="auto" w:fill="FFFFFF"/>
            <w:tcMar>
              <w:top w:w="70" w:type="dxa"/>
              <w:left w:w="80" w:type="dxa"/>
              <w:bottom w:w="70" w:type="dxa"/>
              <w:right w:w="80" w:type="dxa"/>
            </w:tcMar>
          </w:tcPr>
          <w:p w14:paraId="6B4F3371" w14:textId="77777777" w:rsidR="002F5037" w:rsidRDefault="00000000" w:rsidP="00927D29">
            <w:pPr>
              <w:spacing w:line="240" w:lineRule="auto"/>
            </w:pPr>
            <w:r>
              <w:rPr>
                <w:sz w:val="15"/>
              </w:rPr>
              <w:t>Darya Martyniuk, Researcher, Fraunhofer FOKUS Operator Learning for efficient Quantum Computation</w:t>
            </w:r>
          </w:p>
        </w:tc>
        <w:tc>
          <w:tcPr>
            <w:tcW w:w="2041" w:type="dxa"/>
            <w:shd w:val="clear" w:color="auto" w:fill="FFFFFF"/>
            <w:tcMar>
              <w:top w:w="70" w:type="dxa"/>
              <w:left w:w="80" w:type="dxa"/>
              <w:bottom w:w="70" w:type="dxa"/>
              <w:right w:w="80" w:type="dxa"/>
            </w:tcMar>
          </w:tcPr>
          <w:p w14:paraId="5875670B" w14:textId="77777777" w:rsidR="002F5037" w:rsidRDefault="00000000" w:rsidP="00927D29">
            <w:pPr>
              <w:spacing w:line="240" w:lineRule="auto"/>
            </w:pPr>
            <w:r>
              <w:rPr>
                <w:sz w:val="15"/>
              </w:rPr>
              <w:t>Wednesday 16 September 2026</w:t>
            </w:r>
            <w:r>
              <w:rPr>
                <w:sz w:val="15"/>
              </w:rPr>
              <w:br/>
              <w:t>11:55-12:20</w:t>
            </w:r>
          </w:p>
        </w:tc>
      </w:tr>
      <w:tr w:rsidR="002F5037" w14:paraId="7D091D2B" w14:textId="77777777">
        <w:trPr>
          <w:cantSplit/>
          <w:jc w:val="center"/>
        </w:trPr>
        <w:tc>
          <w:tcPr>
            <w:tcW w:w="2721" w:type="dxa"/>
            <w:shd w:val="clear" w:color="auto" w:fill="FFFFFF"/>
            <w:tcMar>
              <w:top w:w="70" w:type="dxa"/>
              <w:left w:w="80" w:type="dxa"/>
              <w:bottom w:w="70" w:type="dxa"/>
              <w:right w:w="80" w:type="dxa"/>
            </w:tcMar>
          </w:tcPr>
          <w:p w14:paraId="10056B1C" w14:textId="77777777" w:rsidR="002F5037" w:rsidRDefault="00000000" w:rsidP="00927D29">
            <w:pPr>
              <w:spacing w:line="240" w:lineRule="auto"/>
            </w:pPr>
            <w:r>
              <w:rPr>
                <w:b/>
                <w:color w:val="082E57"/>
                <w:sz w:val="15"/>
              </w:rPr>
              <w:t>Peter Brearley, Research Fellow, University Of Manchester</w:t>
            </w:r>
          </w:p>
        </w:tc>
        <w:tc>
          <w:tcPr>
            <w:tcW w:w="4876" w:type="dxa"/>
            <w:shd w:val="clear" w:color="auto" w:fill="FFFFFF"/>
            <w:tcMar>
              <w:top w:w="70" w:type="dxa"/>
              <w:left w:w="80" w:type="dxa"/>
              <w:bottom w:w="70" w:type="dxa"/>
              <w:right w:w="80" w:type="dxa"/>
            </w:tcMar>
          </w:tcPr>
          <w:p w14:paraId="3AEAB9B5" w14:textId="77777777" w:rsidR="002F5037" w:rsidRDefault="00000000" w:rsidP="00927D29">
            <w:pPr>
              <w:spacing w:line="240" w:lineRule="auto"/>
            </w:pPr>
            <w:r>
              <w:rPr>
                <w:sz w:val="15"/>
              </w:rPr>
              <w:t>studies, demonstrating how quantum and quantum-inspired methods are being applied to solve complex computational challenges and bridge the gap between research and practical impact. High-order splitting of non-unitary operators on quantum computers</w:t>
            </w:r>
          </w:p>
        </w:tc>
        <w:tc>
          <w:tcPr>
            <w:tcW w:w="2041" w:type="dxa"/>
            <w:shd w:val="clear" w:color="auto" w:fill="FFFFFF"/>
            <w:tcMar>
              <w:top w:w="70" w:type="dxa"/>
              <w:left w:w="80" w:type="dxa"/>
              <w:bottom w:w="70" w:type="dxa"/>
              <w:right w:w="80" w:type="dxa"/>
            </w:tcMar>
          </w:tcPr>
          <w:p w14:paraId="59E338DB" w14:textId="77777777" w:rsidR="002F5037" w:rsidRDefault="00000000" w:rsidP="00927D29">
            <w:pPr>
              <w:spacing w:line="240" w:lineRule="auto"/>
            </w:pPr>
            <w:r>
              <w:rPr>
                <w:sz w:val="15"/>
              </w:rPr>
              <w:t>Wednesday 16 September 2026</w:t>
            </w:r>
            <w:r>
              <w:rPr>
                <w:sz w:val="15"/>
              </w:rPr>
              <w:br/>
              <w:t>11:05-11:30</w:t>
            </w:r>
          </w:p>
        </w:tc>
      </w:tr>
      <w:tr w:rsidR="002F5037" w14:paraId="6CEF85E7" w14:textId="77777777">
        <w:trPr>
          <w:cantSplit/>
          <w:jc w:val="center"/>
        </w:trPr>
        <w:tc>
          <w:tcPr>
            <w:tcW w:w="2721" w:type="dxa"/>
            <w:shd w:val="clear" w:color="auto" w:fill="FFFFFF"/>
            <w:tcMar>
              <w:top w:w="70" w:type="dxa"/>
              <w:left w:w="80" w:type="dxa"/>
              <w:bottom w:w="70" w:type="dxa"/>
              <w:right w:w="80" w:type="dxa"/>
            </w:tcMar>
          </w:tcPr>
          <w:p w14:paraId="61B1053D" w14:textId="77777777" w:rsidR="002F5037" w:rsidRDefault="00000000" w:rsidP="00927D29">
            <w:pPr>
              <w:spacing w:line="240" w:lineRule="auto"/>
            </w:pPr>
            <w:r>
              <w:rPr>
                <w:b/>
                <w:color w:val="082E57"/>
                <w:sz w:val="15"/>
              </w:rPr>
              <w:t>Pia Siegl, PhD Student + Research Associate, DLR E.V. (German Aerospace Center)</w:t>
            </w:r>
          </w:p>
        </w:tc>
        <w:tc>
          <w:tcPr>
            <w:tcW w:w="4876" w:type="dxa"/>
            <w:shd w:val="clear" w:color="auto" w:fill="FFFFFF"/>
            <w:tcMar>
              <w:top w:w="70" w:type="dxa"/>
              <w:left w:w="80" w:type="dxa"/>
              <w:bottom w:w="70" w:type="dxa"/>
              <w:right w:w="80" w:type="dxa"/>
            </w:tcMar>
          </w:tcPr>
          <w:p w14:paraId="5F22D059" w14:textId="77777777" w:rsidR="002F5037" w:rsidRDefault="00000000" w:rsidP="00927D29">
            <w:pPr>
              <w:spacing w:line="240" w:lineRule="auto"/>
            </w:pPr>
            <w:r>
              <w:rPr>
                <w:sz w:val="15"/>
              </w:rPr>
              <w:t>algorithms and physics-informed machine learning approaches to deal with the nonlinear nature of fluid flows. Efficient Treatment of Non-Linearities for Quantum Computational Fluid Dynamics</w:t>
            </w:r>
          </w:p>
        </w:tc>
        <w:tc>
          <w:tcPr>
            <w:tcW w:w="2041" w:type="dxa"/>
            <w:shd w:val="clear" w:color="auto" w:fill="FFFFFF"/>
            <w:tcMar>
              <w:top w:w="70" w:type="dxa"/>
              <w:left w:w="80" w:type="dxa"/>
              <w:bottom w:w="70" w:type="dxa"/>
              <w:right w:w="80" w:type="dxa"/>
            </w:tcMar>
          </w:tcPr>
          <w:p w14:paraId="559FC258" w14:textId="77777777" w:rsidR="002F5037" w:rsidRDefault="00000000" w:rsidP="00927D29">
            <w:pPr>
              <w:spacing w:line="240" w:lineRule="auto"/>
            </w:pPr>
            <w:r>
              <w:rPr>
                <w:sz w:val="15"/>
              </w:rPr>
              <w:t>Wednesday 16 September 2026</w:t>
            </w:r>
            <w:r>
              <w:rPr>
                <w:sz w:val="15"/>
              </w:rPr>
              <w:br/>
              <w:t>14:00-14:25</w:t>
            </w:r>
          </w:p>
        </w:tc>
      </w:tr>
      <w:tr w:rsidR="002F5037" w14:paraId="70DEC206" w14:textId="77777777">
        <w:trPr>
          <w:cantSplit/>
          <w:jc w:val="center"/>
        </w:trPr>
        <w:tc>
          <w:tcPr>
            <w:tcW w:w="2721" w:type="dxa"/>
            <w:shd w:val="clear" w:color="auto" w:fill="FFFFFF"/>
            <w:tcMar>
              <w:top w:w="70" w:type="dxa"/>
              <w:left w:w="80" w:type="dxa"/>
              <w:bottom w:w="70" w:type="dxa"/>
              <w:right w:w="80" w:type="dxa"/>
            </w:tcMar>
          </w:tcPr>
          <w:p w14:paraId="3BF0EA40" w14:textId="77777777" w:rsidR="002F5037" w:rsidRDefault="00000000" w:rsidP="00927D29">
            <w:pPr>
              <w:spacing w:line="240" w:lineRule="auto"/>
            </w:pPr>
            <w:r>
              <w:rPr>
                <w:b/>
                <w:color w:val="082E57"/>
                <w:sz w:val="15"/>
              </w:rPr>
              <w:t>Riko Shirahase, MSc Student, Kyushu University</w:t>
            </w:r>
          </w:p>
        </w:tc>
        <w:tc>
          <w:tcPr>
            <w:tcW w:w="4876" w:type="dxa"/>
            <w:shd w:val="clear" w:color="auto" w:fill="FFFFFF"/>
            <w:tcMar>
              <w:top w:w="70" w:type="dxa"/>
              <w:left w:w="80" w:type="dxa"/>
              <w:bottom w:w="70" w:type="dxa"/>
              <w:right w:w="80" w:type="dxa"/>
            </w:tcMar>
          </w:tcPr>
          <w:p w14:paraId="24577257" w14:textId="77777777" w:rsidR="002F5037" w:rsidRDefault="00000000" w:rsidP="00927D29">
            <w:pPr>
              <w:spacing w:line="240" w:lineRule="auto"/>
            </w:pPr>
            <w:r>
              <w:rPr>
                <w:sz w:val="15"/>
              </w:rPr>
              <w:t>Hamiltonian simulation for transient problems, an assessment of the practical utility of Carleman linearization, and a tensor-network formulation of the Lattice Boltzmann Method. A Quantum Hamiltonian Simulation Framework for Enabling TimeResolved Flow Dynamics</w:t>
            </w:r>
          </w:p>
        </w:tc>
        <w:tc>
          <w:tcPr>
            <w:tcW w:w="2041" w:type="dxa"/>
            <w:shd w:val="clear" w:color="auto" w:fill="FFFFFF"/>
            <w:tcMar>
              <w:top w:w="70" w:type="dxa"/>
              <w:left w:w="80" w:type="dxa"/>
              <w:bottom w:w="70" w:type="dxa"/>
              <w:right w:w="80" w:type="dxa"/>
            </w:tcMar>
          </w:tcPr>
          <w:p w14:paraId="49CA4C52" w14:textId="77777777" w:rsidR="002F5037" w:rsidRDefault="00000000" w:rsidP="00927D29">
            <w:pPr>
              <w:spacing w:line="240" w:lineRule="auto"/>
            </w:pPr>
            <w:r>
              <w:rPr>
                <w:sz w:val="15"/>
              </w:rPr>
              <w:t>Thursday 17 September 2026</w:t>
            </w:r>
            <w:r>
              <w:rPr>
                <w:sz w:val="15"/>
              </w:rPr>
              <w:br/>
              <w:t>11:05-11:30</w:t>
            </w:r>
          </w:p>
        </w:tc>
      </w:tr>
      <w:tr w:rsidR="002F5037" w14:paraId="160373F3" w14:textId="77777777">
        <w:trPr>
          <w:cantSplit/>
          <w:jc w:val="center"/>
        </w:trPr>
        <w:tc>
          <w:tcPr>
            <w:tcW w:w="2721" w:type="dxa"/>
            <w:shd w:val="clear" w:color="auto" w:fill="FFFFFF"/>
            <w:tcMar>
              <w:top w:w="70" w:type="dxa"/>
              <w:left w:w="80" w:type="dxa"/>
              <w:bottom w:w="70" w:type="dxa"/>
              <w:right w:w="80" w:type="dxa"/>
            </w:tcMar>
          </w:tcPr>
          <w:p w14:paraId="2CC65106" w14:textId="77777777" w:rsidR="002F5037" w:rsidRDefault="00000000" w:rsidP="00927D29">
            <w:pPr>
              <w:spacing w:line="240" w:lineRule="auto"/>
            </w:pPr>
            <w:r>
              <w:rPr>
                <w:b/>
                <w:color w:val="082E57"/>
                <w:sz w:val="15"/>
              </w:rPr>
              <w:t>RODRIQUE KAFANDO, CTO, Copernilabs</w:t>
            </w:r>
          </w:p>
        </w:tc>
        <w:tc>
          <w:tcPr>
            <w:tcW w:w="4876" w:type="dxa"/>
            <w:shd w:val="clear" w:color="auto" w:fill="FFFFFF"/>
            <w:tcMar>
              <w:top w:w="70" w:type="dxa"/>
              <w:left w:w="80" w:type="dxa"/>
              <w:bottom w:w="70" w:type="dxa"/>
              <w:right w:w="80" w:type="dxa"/>
            </w:tcMar>
          </w:tcPr>
          <w:p w14:paraId="4F1F1BC9" w14:textId="77777777" w:rsidR="002F5037" w:rsidRDefault="00000000" w:rsidP="00927D29">
            <w:pPr>
              <w:spacing w:line="240" w:lineRule="auto"/>
            </w:pPr>
            <w:r>
              <w:rPr>
                <w:sz w:val="15"/>
              </w:rPr>
              <w:t>Hybrid Vision-Language Architecture for Real-Time Crowd Analysis with Natural Language Interaction</w:t>
            </w:r>
          </w:p>
        </w:tc>
        <w:tc>
          <w:tcPr>
            <w:tcW w:w="2041" w:type="dxa"/>
            <w:shd w:val="clear" w:color="auto" w:fill="FFFFFF"/>
            <w:tcMar>
              <w:top w:w="70" w:type="dxa"/>
              <w:left w:w="80" w:type="dxa"/>
              <w:bottom w:w="70" w:type="dxa"/>
              <w:right w:w="80" w:type="dxa"/>
            </w:tcMar>
          </w:tcPr>
          <w:p w14:paraId="7779C83B" w14:textId="77777777" w:rsidR="002F5037" w:rsidRDefault="00000000" w:rsidP="00927D29">
            <w:pPr>
              <w:spacing w:line="240" w:lineRule="auto"/>
            </w:pPr>
            <w:r>
              <w:rPr>
                <w:sz w:val="15"/>
              </w:rPr>
              <w:t>Tuesday 15 September 2026</w:t>
            </w:r>
            <w:r>
              <w:rPr>
                <w:sz w:val="15"/>
              </w:rPr>
              <w:br/>
              <w:t>10:15-10:40</w:t>
            </w:r>
          </w:p>
        </w:tc>
      </w:tr>
      <w:tr w:rsidR="002F5037" w14:paraId="08B32A6A" w14:textId="77777777">
        <w:trPr>
          <w:cantSplit/>
          <w:jc w:val="center"/>
        </w:trPr>
        <w:tc>
          <w:tcPr>
            <w:tcW w:w="2721" w:type="dxa"/>
            <w:shd w:val="clear" w:color="auto" w:fill="FFFFFF"/>
            <w:tcMar>
              <w:top w:w="70" w:type="dxa"/>
              <w:left w:w="80" w:type="dxa"/>
              <w:bottom w:w="70" w:type="dxa"/>
              <w:right w:w="80" w:type="dxa"/>
            </w:tcMar>
          </w:tcPr>
          <w:p w14:paraId="1D83F624" w14:textId="77777777" w:rsidR="002F5037" w:rsidRDefault="00000000" w:rsidP="00927D29">
            <w:pPr>
              <w:spacing w:line="240" w:lineRule="auto"/>
            </w:pPr>
            <w:r>
              <w:rPr>
                <w:b/>
                <w:color w:val="082E57"/>
                <w:sz w:val="15"/>
              </w:rPr>
              <w:t>Ryo Ogawa, Graduate Student (Master’s Program, 2nd Year), Keio University</w:t>
            </w:r>
          </w:p>
        </w:tc>
        <w:tc>
          <w:tcPr>
            <w:tcW w:w="4876" w:type="dxa"/>
            <w:shd w:val="clear" w:color="auto" w:fill="FFFFFF"/>
            <w:tcMar>
              <w:top w:w="70" w:type="dxa"/>
              <w:left w:w="80" w:type="dxa"/>
              <w:bottom w:w="70" w:type="dxa"/>
              <w:right w:w="80" w:type="dxa"/>
            </w:tcMar>
          </w:tcPr>
          <w:p w14:paraId="6A8673C7" w14:textId="77777777" w:rsidR="002F5037" w:rsidRDefault="00000000" w:rsidP="00927D29">
            <w:pPr>
              <w:spacing w:line="240" w:lineRule="auto"/>
            </w:pPr>
            <w:r>
              <w:rPr>
                <w:sz w:val="15"/>
              </w:rPr>
              <w:t>Jesse Vogel, Scientist, TNO Evacuation Route Optimization with Evacuee Capacity Constraints Using an Ising Machine</w:t>
            </w:r>
          </w:p>
        </w:tc>
        <w:tc>
          <w:tcPr>
            <w:tcW w:w="2041" w:type="dxa"/>
            <w:shd w:val="clear" w:color="auto" w:fill="FFFFFF"/>
            <w:tcMar>
              <w:top w:w="70" w:type="dxa"/>
              <w:left w:w="80" w:type="dxa"/>
              <w:bottom w:w="70" w:type="dxa"/>
              <w:right w:w="80" w:type="dxa"/>
            </w:tcMar>
          </w:tcPr>
          <w:p w14:paraId="43149C0B" w14:textId="77777777" w:rsidR="002F5037" w:rsidRDefault="00000000" w:rsidP="00927D29">
            <w:pPr>
              <w:spacing w:line="240" w:lineRule="auto"/>
            </w:pPr>
            <w:r>
              <w:rPr>
                <w:sz w:val="15"/>
              </w:rPr>
              <w:t>Wednesday 16 September 2026</w:t>
            </w:r>
            <w:r>
              <w:rPr>
                <w:sz w:val="15"/>
              </w:rPr>
              <w:br/>
              <w:t>10:15-10:40</w:t>
            </w:r>
          </w:p>
        </w:tc>
      </w:tr>
      <w:tr w:rsidR="002F5037" w14:paraId="490E3666" w14:textId="77777777">
        <w:trPr>
          <w:cantSplit/>
          <w:jc w:val="center"/>
        </w:trPr>
        <w:tc>
          <w:tcPr>
            <w:tcW w:w="2721" w:type="dxa"/>
            <w:shd w:val="clear" w:color="auto" w:fill="FFFFFF"/>
            <w:tcMar>
              <w:top w:w="70" w:type="dxa"/>
              <w:left w:w="80" w:type="dxa"/>
              <w:bottom w:w="70" w:type="dxa"/>
              <w:right w:w="80" w:type="dxa"/>
            </w:tcMar>
          </w:tcPr>
          <w:p w14:paraId="5C6EE4DF" w14:textId="77777777" w:rsidR="002F5037" w:rsidRDefault="00000000" w:rsidP="00927D29">
            <w:pPr>
              <w:spacing w:line="240" w:lineRule="auto"/>
            </w:pPr>
            <w:r>
              <w:rPr>
                <w:b/>
                <w:color w:val="082E57"/>
                <w:sz w:val="15"/>
              </w:rPr>
              <w:t>Sathyamurthy Hegde, Research Associate, RWTH Aachen University</w:t>
            </w:r>
          </w:p>
        </w:tc>
        <w:tc>
          <w:tcPr>
            <w:tcW w:w="4876" w:type="dxa"/>
            <w:shd w:val="clear" w:color="auto" w:fill="FFFFFF"/>
            <w:tcMar>
              <w:top w:w="70" w:type="dxa"/>
              <w:left w:w="80" w:type="dxa"/>
              <w:bottom w:w="70" w:type="dxa"/>
              <w:right w:w="80" w:type="dxa"/>
            </w:tcMar>
          </w:tcPr>
          <w:p w14:paraId="254F19FA" w14:textId="77777777" w:rsidR="002F5037" w:rsidRDefault="00000000" w:rsidP="00927D29">
            <w:pPr>
              <w:spacing w:line="240" w:lineRule="auto"/>
            </w:pPr>
            <w:r>
              <w:rPr>
                <w:sz w:val="15"/>
              </w:rPr>
              <w:t>Wataru Sato, Student, Keio University Quantum and Hybrid Algorithms for Hamiltonian Eigenvalue Problems Arising from PDEs</w:t>
            </w:r>
          </w:p>
        </w:tc>
        <w:tc>
          <w:tcPr>
            <w:tcW w:w="2041" w:type="dxa"/>
            <w:shd w:val="clear" w:color="auto" w:fill="FFFFFF"/>
            <w:tcMar>
              <w:top w:w="70" w:type="dxa"/>
              <w:left w:w="80" w:type="dxa"/>
              <w:bottom w:w="70" w:type="dxa"/>
              <w:right w:w="80" w:type="dxa"/>
            </w:tcMar>
          </w:tcPr>
          <w:p w14:paraId="66A452ED" w14:textId="77777777" w:rsidR="002F5037" w:rsidRDefault="00000000" w:rsidP="00927D29">
            <w:pPr>
              <w:spacing w:line="240" w:lineRule="auto"/>
            </w:pPr>
            <w:r>
              <w:rPr>
                <w:sz w:val="15"/>
              </w:rPr>
              <w:t>Monday 14 September 2026</w:t>
            </w:r>
            <w:r>
              <w:rPr>
                <w:sz w:val="15"/>
              </w:rPr>
              <w:br/>
              <w:t>16:05-16:30</w:t>
            </w:r>
          </w:p>
        </w:tc>
      </w:tr>
      <w:tr w:rsidR="002F5037" w14:paraId="6C36D7D9" w14:textId="77777777">
        <w:trPr>
          <w:cantSplit/>
          <w:jc w:val="center"/>
        </w:trPr>
        <w:tc>
          <w:tcPr>
            <w:tcW w:w="2721" w:type="dxa"/>
            <w:shd w:val="clear" w:color="auto" w:fill="FFFFFF"/>
            <w:tcMar>
              <w:top w:w="70" w:type="dxa"/>
              <w:left w:w="80" w:type="dxa"/>
              <w:bottom w:w="70" w:type="dxa"/>
              <w:right w:w="80" w:type="dxa"/>
            </w:tcMar>
          </w:tcPr>
          <w:p w14:paraId="4149BAE6" w14:textId="77777777" w:rsidR="002F5037" w:rsidRDefault="00000000" w:rsidP="00927D29">
            <w:pPr>
              <w:spacing w:line="240" w:lineRule="auto"/>
            </w:pPr>
            <w:r>
              <w:rPr>
                <w:b/>
                <w:color w:val="082E57"/>
                <w:sz w:val="15"/>
              </w:rPr>
              <w:t>Sergio Bengoechea, Post Doc, Hamburg University Of Technology</w:t>
            </w:r>
          </w:p>
        </w:tc>
        <w:tc>
          <w:tcPr>
            <w:tcW w:w="4876" w:type="dxa"/>
            <w:shd w:val="clear" w:color="auto" w:fill="FFFFFF"/>
            <w:tcMar>
              <w:top w:w="70" w:type="dxa"/>
              <w:left w:w="80" w:type="dxa"/>
              <w:bottom w:w="70" w:type="dxa"/>
              <w:right w:w="80" w:type="dxa"/>
            </w:tcMar>
          </w:tcPr>
          <w:p w14:paraId="4493ED36" w14:textId="77777777" w:rsidR="002F5037" w:rsidRDefault="00000000" w:rsidP="00927D29">
            <w:pPr>
              <w:spacing w:line="240" w:lineRule="auto"/>
            </w:pPr>
            <w:r>
              <w:rPr>
                <w:sz w:val="15"/>
              </w:rPr>
              <w:t>Abhishek Setty, PhD Student, Forschungszentrum Jülich Quantum Time Marching Algorithms for Simulating Linear Transport Problems</w:t>
            </w:r>
          </w:p>
        </w:tc>
        <w:tc>
          <w:tcPr>
            <w:tcW w:w="2041" w:type="dxa"/>
            <w:shd w:val="clear" w:color="auto" w:fill="FFFFFF"/>
            <w:tcMar>
              <w:top w:w="70" w:type="dxa"/>
              <w:left w:w="80" w:type="dxa"/>
              <w:bottom w:w="70" w:type="dxa"/>
              <w:right w:w="80" w:type="dxa"/>
            </w:tcMar>
          </w:tcPr>
          <w:p w14:paraId="79FFFA6B" w14:textId="77777777" w:rsidR="002F5037" w:rsidRDefault="00000000" w:rsidP="00927D29">
            <w:pPr>
              <w:spacing w:line="240" w:lineRule="auto"/>
            </w:pPr>
            <w:r>
              <w:rPr>
                <w:sz w:val="15"/>
              </w:rPr>
              <w:t>Tuesday 15 September 2026</w:t>
            </w:r>
            <w:r>
              <w:rPr>
                <w:sz w:val="15"/>
              </w:rPr>
              <w:br/>
              <w:t>11:55-12:20</w:t>
            </w:r>
          </w:p>
        </w:tc>
      </w:tr>
      <w:tr w:rsidR="002F5037" w14:paraId="10640B3D" w14:textId="77777777">
        <w:trPr>
          <w:cantSplit/>
          <w:jc w:val="center"/>
        </w:trPr>
        <w:tc>
          <w:tcPr>
            <w:tcW w:w="2721" w:type="dxa"/>
            <w:shd w:val="clear" w:color="auto" w:fill="FFFFFF"/>
            <w:tcMar>
              <w:top w:w="70" w:type="dxa"/>
              <w:left w:w="80" w:type="dxa"/>
              <w:bottom w:w="70" w:type="dxa"/>
              <w:right w:w="80" w:type="dxa"/>
            </w:tcMar>
          </w:tcPr>
          <w:p w14:paraId="0F039F23" w14:textId="77777777" w:rsidR="002F5037" w:rsidRDefault="00000000" w:rsidP="00927D29">
            <w:pPr>
              <w:spacing w:line="240" w:lineRule="auto"/>
            </w:pPr>
            <w:r>
              <w:rPr>
                <w:b/>
                <w:color w:val="082E57"/>
                <w:sz w:val="15"/>
              </w:rPr>
              <w:t>Stan Van Der Linde, Quantum Computing Researcher, TNO</w:t>
            </w:r>
          </w:p>
        </w:tc>
        <w:tc>
          <w:tcPr>
            <w:tcW w:w="4876" w:type="dxa"/>
            <w:shd w:val="clear" w:color="auto" w:fill="FFFFFF"/>
            <w:tcMar>
              <w:top w:w="70" w:type="dxa"/>
              <w:left w:w="80" w:type="dxa"/>
              <w:bottom w:w="70" w:type="dxa"/>
              <w:right w:w="80" w:type="dxa"/>
            </w:tcMar>
          </w:tcPr>
          <w:p w14:paraId="18FCCC92" w14:textId="77777777" w:rsidR="002F5037" w:rsidRDefault="00000000" w:rsidP="00927D29">
            <w:pPr>
              <w:spacing w:line="240" w:lineRule="auto"/>
            </w:pPr>
            <w:r>
              <w:rPr>
                <w:sz w:val="15"/>
              </w:rPr>
              <w:t>Juan Boschero, Researcher HYBRID QUANTUM ANNEALING FOR SATELLITE INSAR IMAGE PHASE UNWRAPPING</w:t>
            </w:r>
          </w:p>
        </w:tc>
        <w:tc>
          <w:tcPr>
            <w:tcW w:w="2041" w:type="dxa"/>
            <w:shd w:val="clear" w:color="auto" w:fill="FFFFFF"/>
            <w:tcMar>
              <w:top w:w="70" w:type="dxa"/>
              <w:left w:w="80" w:type="dxa"/>
              <w:bottom w:w="70" w:type="dxa"/>
              <w:right w:w="80" w:type="dxa"/>
            </w:tcMar>
          </w:tcPr>
          <w:p w14:paraId="3540C220" w14:textId="77777777" w:rsidR="002F5037" w:rsidRDefault="00000000" w:rsidP="00927D29">
            <w:pPr>
              <w:spacing w:line="240" w:lineRule="auto"/>
            </w:pPr>
            <w:r>
              <w:rPr>
                <w:sz w:val="15"/>
              </w:rPr>
              <w:t>Tuesday 15 September 2026</w:t>
            </w:r>
            <w:r>
              <w:rPr>
                <w:sz w:val="15"/>
              </w:rPr>
              <w:br/>
              <w:t>11:30-11:55</w:t>
            </w:r>
          </w:p>
        </w:tc>
      </w:tr>
      <w:tr w:rsidR="002F5037" w14:paraId="1F77BA39" w14:textId="77777777">
        <w:trPr>
          <w:cantSplit/>
          <w:jc w:val="center"/>
        </w:trPr>
        <w:tc>
          <w:tcPr>
            <w:tcW w:w="2721" w:type="dxa"/>
            <w:shd w:val="clear" w:color="auto" w:fill="FFFFFF"/>
            <w:tcMar>
              <w:top w:w="70" w:type="dxa"/>
              <w:left w:w="80" w:type="dxa"/>
              <w:bottom w:w="70" w:type="dxa"/>
              <w:right w:w="80" w:type="dxa"/>
            </w:tcMar>
          </w:tcPr>
          <w:p w14:paraId="690FCCD1" w14:textId="77777777" w:rsidR="002F5037" w:rsidRDefault="00000000" w:rsidP="00927D29">
            <w:pPr>
              <w:spacing w:line="240" w:lineRule="auto"/>
            </w:pPr>
            <w:r>
              <w:rPr>
                <w:b/>
                <w:color w:val="082E57"/>
                <w:sz w:val="15"/>
              </w:rPr>
              <w:t>Stan Van Der Linde, Quantum Computing Researcher, TNO</w:t>
            </w:r>
          </w:p>
        </w:tc>
        <w:tc>
          <w:tcPr>
            <w:tcW w:w="4876" w:type="dxa"/>
            <w:shd w:val="clear" w:color="auto" w:fill="FFFFFF"/>
            <w:tcMar>
              <w:top w:w="70" w:type="dxa"/>
              <w:left w:w="80" w:type="dxa"/>
              <w:bottom w:w="70" w:type="dxa"/>
              <w:right w:w="80" w:type="dxa"/>
            </w:tcMar>
          </w:tcPr>
          <w:p w14:paraId="1E316DD5" w14:textId="77777777" w:rsidR="002F5037" w:rsidRDefault="00000000" w:rsidP="00927D29">
            <w:pPr>
              <w:spacing w:line="240" w:lineRule="auto"/>
            </w:pPr>
            <w:r>
              <w:rPr>
                <w:sz w:val="15"/>
              </w:rPr>
              <w:t>Keynote: Hybrid Quantum Computing in Practice: Classical Lessons for Quantum Speedup</w:t>
            </w:r>
          </w:p>
        </w:tc>
        <w:tc>
          <w:tcPr>
            <w:tcW w:w="2041" w:type="dxa"/>
            <w:shd w:val="clear" w:color="auto" w:fill="FFFFFF"/>
            <w:tcMar>
              <w:top w:w="70" w:type="dxa"/>
              <w:left w:w="80" w:type="dxa"/>
              <w:bottom w:w="70" w:type="dxa"/>
              <w:right w:w="80" w:type="dxa"/>
            </w:tcMar>
          </w:tcPr>
          <w:p w14:paraId="694F3A2D" w14:textId="77777777" w:rsidR="002F5037" w:rsidRDefault="00000000" w:rsidP="00927D29">
            <w:pPr>
              <w:spacing w:line="240" w:lineRule="auto"/>
            </w:pPr>
            <w:r>
              <w:rPr>
                <w:sz w:val="15"/>
              </w:rPr>
              <w:t>Wednesday 16 September 2026</w:t>
            </w:r>
            <w:r>
              <w:rPr>
                <w:sz w:val="15"/>
              </w:rPr>
              <w:br/>
              <w:t>09:00-09:40</w:t>
            </w:r>
          </w:p>
        </w:tc>
      </w:tr>
      <w:tr w:rsidR="002F5037" w14:paraId="5EF398D9" w14:textId="77777777">
        <w:trPr>
          <w:cantSplit/>
          <w:jc w:val="center"/>
        </w:trPr>
        <w:tc>
          <w:tcPr>
            <w:tcW w:w="2721" w:type="dxa"/>
            <w:shd w:val="clear" w:color="auto" w:fill="FFFFFF"/>
            <w:tcMar>
              <w:top w:w="70" w:type="dxa"/>
              <w:left w:w="80" w:type="dxa"/>
              <w:bottom w:w="70" w:type="dxa"/>
              <w:right w:w="80" w:type="dxa"/>
            </w:tcMar>
          </w:tcPr>
          <w:p w14:paraId="4F2FE96F" w14:textId="77777777" w:rsidR="002F5037" w:rsidRDefault="00000000" w:rsidP="00927D29">
            <w:pPr>
              <w:spacing w:line="240" w:lineRule="auto"/>
            </w:pPr>
            <w:r>
              <w:rPr>
                <w:b/>
                <w:color w:val="082E57"/>
                <w:sz w:val="15"/>
              </w:rPr>
              <w:t>Taiga Hayashi, Master's Student, Keio University</w:t>
            </w:r>
          </w:p>
        </w:tc>
        <w:tc>
          <w:tcPr>
            <w:tcW w:w="4876" w:type="dxa"/>
            <w:shd w:val="clear" w:color="auto" w:fill="FFFFFF"/>
            <w:tcMar>
              <w:top w:w="70" w:type="dxa"/>
              <w:left w:w="80" w:type="dxa"/>
              <w:bottom w:w="70" w:type="dxa"/>
              <w:right w:w="80" w:type="dxa"/>
            </w:tcMar>
          </w:tcPr>
          <w:p w14:paraId="7C1B2129" w14:textId="77777777" w:rsidR="002F5037" w:rsidRDefault="00000000" w:rsidP="00927D29">
            <w:pPr>
              <w:spacing w:line="240" w:lineRule="auto"/>
            </w:pPr>
            <w:r>
              <w:rPr>
                <w:sz w:val="15"/>
              </w:rPr>
              <w:t>Yuki Minamoto, Senior Director, Fixstars Amplify Corporation Field-Aware FMQA: Enhancing Quantum-Assisted Black-Box Optimization via Field-Weighted Factorization Machines</w:t>
            </w:r>
          </w:p>
        </w:tc>
        <w:tc>
          <w:tcPr>
            <w:tcW w:w="2041" w:type="dxa"/>
            <w:shd w:val="clear" w:color="auto" w:fill="FFFFFF"/>
            <w:tcMar>
              <w:top w:w="70" w:type="dxa"/>
              <w:left w:w="80" w:type="dxa"/>
              <w:bottom w:w="70" w:type="dxa"/>
              <w:right w:w="80" w:type="dxa"/>
            </w:tcMar>
          </w:tcPr>
          <w:p w14:paraId="37D419EE" w14:textId="77777777" w:rsidR="002F5037" w:rsidRDefault="00000000" w:rsidP="00927D29">
            <w:pPr>
              <w:spacing w:line="240" w:lineRule="auto"/>
            </w:pPr>
            <w:r>
              <w:rPr>
                <w:sz w:val="15"/>
              </w:rPr>
              <w:t>Wednesday 16 September 2026</w:t>
            </w:r>
            <w:r>
              <w:rPr>
                <w:sz w:val="15"/>
              </w:rPr>
              <w:br/>
              <w:t>14:25-14:50</w:t>
            </w:r>
          </w:p>
        </w:tc>
      </w:tr>
      <w:tr w:rsidR="002F5037" w14:paraId="083D655A" w14:textId="77777777">
        <w:trPr>
          <w:cantSplit/>
          <w:jc w:val="center"/>
        </w:trPr>
        <w:tc>
          <w:tcPr>
            <w:tcW w:w="2721" w:type="dxa"/>
            <w:shd w:val="clear" w:color="auto" w:fill="FFFFFF"/>
            <w:tcMar>
              <w:top w:w="70" w:type="dxa"/>
              <w:left w:w="80" w:type="dxa"/>
              <w:bottom w:w="70" w:type="dxa"/>
              <w:right w:w="80" w:type="dxa"/>
            </w:tcMar>
          </w:tcPr>
          <w:p w14:paraId="423BB16C" w14:textId="77777777" w:rsidR="002F5037" w:rsidRDefault="00000000" w:rsidP="00927D29">
            <w:pPr>
              <w:spacing w:line="240" w:lineRule="auto"/>
            </w:pPr>
            <w:r>
              <w:rPr>
                <w:b/>
                <w:color w:val="082E57"/>
                <w:sz w:val="15"/>
              </w:rPr>
              <w:lastRenderedPageBreak/>
              <w:t>Tetsuyoshi Yamada, Student, Keio University</w:t>
            </w:r>
          </w:p>
        </w:tc>
        <w:tc>
          <w:tcPr>
            <w:tcW w:w="4876" w:type="dxa"/>
            <w:shd w:val="clear" w:color="auto" w:fill="FFFFFF"/>
            <w:tcMar>
              <w:top w:w="70" w:type="dxa"/>
              <w:left w:w="80" w:type="dxa"/>
              <w:bottom w:w="70" w:type="dxa"/>
              <w:right w:w="80" w:type="dxa"/>
            </w:tcMar>
          </w:tcPr>
          <w:p w14:paraId="071247FE" w14:textId="77777777" w:rsidR="002F5037" w:rsidRDefault="00000000" w:rsidP="00927D29">
            <w:pPr>
              <w:spacing w:line="240" w:lineRule="auto"/>
            </w:pPr>
            <w:r>
              <w:rPr>
                <w:sz w:val="15"/>
              </w:rPr>
              <w:t>Álvaro Leitao Rodríguez, Researcher, Universidade Da Coruña Solving Financial Network Problem Using a PUBO Solver Based on the Simulated Bifurcation Machine</w:t>
            </w:r>
          </w:p>
        </w:tc>
        <w:tc>
          <w:tcPr>
            <w:tcW w:w="2041" w:type="dxa"/>
            <w:shd w:val="clear" w:color="auto" w:fill="FFFFFF"/>
            <w:tcMar>
              <w:top w:w="70" w:type="dxa"/>
              <w:left w:w="80" w:type="dxa"/>
              <w:bottom w:w="70" w:type="dxa"/>
              <w:right w:w="80" w:type="dxa"/>
            </w:tcMar>
          </w:tcPr>
          <w:p w14:paraId="636080E3" w14:textId="77777777" w:rsidR="002F5037" w:rsidRDefault="00000000" w:rsidP="00927D29">
            <w:pPr>
              <w:spacing w:line="240" w:lineRule="auto"/>
            </w:pPr>
            <w:r>
              <w:rPr>
                <w:sz w:val="15"/>
              </w:rPr>
              <w:t>Wednesday 16 September 2026</w:t>
            </w:r>
            <w:r>
              <w:rPr>
                <w:sz w:val="15"/>
              </w:rPr>
              <w:br/>
              <w:t>16:10-16:35</w:t>
            </w:r>
          </w:p>
        </w:tc>
      </w:tr>
      <w:tr w:rsidR="002F5037" w14:paraId="3B2EC310" w14:textId="77777777">
        <w:trPr>
          <w:cantSplit/>
          <w:jc w:val="center"/>
        </w:trPr>
        <w:tc>
          <w:tcPr>
            <w:tcW w:w="2721" w:type="dxa"/>
            <w:shd w:val="clear" w:color="auto" w:fill="FFFFFF"/>
            <w:tcMar>
              <w:top w:w="70" w:type="dxa"/>
              <w:left w:w="80" w:type="dxa"/>
              <w:bottom w:w="70" w:type="dxa"/>
              <w:right w:w="80" w:type="dxa"/>
            </w:tcMar>
          </w:tcPr>
          <w:p w14:paraId="3665DBDA" w14:textId="77777777" w:rsidR="002F5037" w:rsidRDefault="00000000" w:rsidP="00927D29">
            <w:pPr>
              <w:spacing w:line="240" w:lineRule="auto"/>
            </w:pPr>
            <w:r>
              <w:rPr>
                <w:b/>
                <w:color w:val="082E57"/>
                <w:sz w:val="15"/>
              </w:rPr>
              <w:t>Thomas Howarth, Lecturer, Loughborough University</w:t>
            </w:r>
          </w:p>
        </w:tc>
        <w:tc>
          <w:tcPr>
            <w:tcW w:w="4876" w:type="dxa"/>
            <w:shd w:val="clear" w:color="auto" w:fill="FFFFFF"/>
            <w:tcMar>
              <w:top w:w="70" w:type="dxa"/>
              <w:left w:w="80" w:type="dxa"/>
              <w:bottom w:w="70" w:type="dxa"/>
              <w:right w:w="80" w:type="dxa"/>
            </w:tcMar>
          </w:tcPr>
          <w:p w14:paraId="7CB00FD6" w14:textId="77777777" w:rsidR="002F5037" w:rsidRDefault="00000000" w:rsidP="00927D29">
            <w:pPr>
              <w:spacing w:line="240" w:lineRule="auto"/>
            </w:pPr>
            <w:r>
              <w:rPr>
                <w:sz w:val="15"/>
              </w:rPr>
              <w:t>Ubaida Fatima, Assistant Professor, NED University Of Engineering And Technology Fourier extensions for block encoding matrix functions</w:t>
            </w:r>
          </w:p>
        </w:tc>
        <w:tc>
          <w:tcPr>
            <w:tcW w:w="2041" w:type="dxa"/>
            <w:shd w:val="clear" w:color="auto" w:fill="FFFFFF"/>
            <w:tcMar>
              <w:top w:w="70" w:type="dxa"/>
              <w:left w:w="80" w:type="dxa"/>
              <w:bottom w:w="70" w:type="dxa"/>
              <w:right w:w="80" w:type="dxa"/>
            </w:tcMar>
          </w:tcPr>
          <w:p w14:paraId="095C7630" w14:textId="77777777" w:rsidR="002F5037" w:rsidRDefault="00000000" w:rsidP="00927D29">
            <w:pPr>
              <w:spacing w:line="240" w:lineRule="auto"/>
            </w:pPr>
            <w:r>
              <w:rPr>
                <w:sz w:val="15"/>
              </w:rPr>
              <w:t>Wednesday 16 September 2026</w:t>
            </w:r>
            <w:r>
              <w:rPr>
                <w:sz w:val="15"/>
              </w:rPr>
              <w:br/>
              <w:t>11:55-12:20</w:t>
            </w:r>
          </w:p>
        </w:tc>
      </w:tr>
      <w:tr w:rsidR="002F5037" w14:paraId="116F447A" w14:textId="77777777">
        <w:trPr>
          <w:cantSplit/>
          <w:jc w:val="center"/>
        </w:trPr>
        <w:tc>
          <w:tcPr>
            <w:tcW w:w="2721" w:type="dxa"/>
            <w:shd w:val="clear" w:color="auto" w:fill="FFFFFF"/>
            <w:tcMar>
              <w:top w:w="70" w:type="dxa"/>
              <w:left w:w="80" w:type="dxa"/>
              <w:bottom w:w="70" w:type="dxa"/>
              <w:right w:w="80" w:type="dxa"/>
            </w:tcMar>
          </w:tcPr>
          <w:p w14:paraId="0BFE1C6D" w14:textId="77777777" w:rsidR="002F5037" w:rsidRDefault="00000000" w:rsidP="00927D29">
            <w:pPr>
              <w:spacing w:line="240" w:lineRule="auto"/>
            </w:pPr>
            <w:r>
              <w:rPr>
                <w:b/>
                <w:color w:val="082E57"/>
                <w:sz w:val="15"/>
              </w:rPr>
              <w:t>Timur Gubaev, Research Assistant, Technical University Of Ilmenau</w:t>
            </w:r>
          </w:p>
        </w:tc>
        <w:tc>
          <w:tcPr>
            <w:tcW w:w="4876" w:type="dxa"/>
            <w:shd w:val="clear" w:color="auto" w:fill="FFFFFF"/>
            <w:tcMar>
              <w:top w:w="70" w:type="dxa"/>
              <w:left w:w="80" w:type="dxa"/>
              <w:bottom w:w="70" w:type="dxa"/>
              <w:right w:w="80" w:type="dxa"/>
            </w:tcMar>
          </w:tcPr>
          <w:p w14:paraId="2E952C62" w14:textId="77777777" w:rsidR="002F5037" w:rsidRDefault="00000000" w:rsidP="00927D29">
            <w:pPr>
              <w:spacing w:line="240" w:lineRule="auto"/>
            </w:pPr>
            <w:r>
              <w:rPr>
                <w:sz w:val="15"/>
              </w:rPr>
              <w:t>Pia Siegl, PhD Student + Research Associate, DLR E.V. (German Aerospace Center) Solving Anion Transport Through Electrolyzer Membrane By Variational Quantum Algorithm</w:t>
            </w:r>
          </w:p>
        </w:tc>
        <w:tc>
          <w:tcPr>
            <w:tcW w:w="2041" w:type="dxa"/>
            <w:shd w:val="clear" w:color="auto" w:fill="FFFFFF"/>
            <w:tcMar>
              <w:top w:w="70" w:type="dxa"/>
              <w:left w:w="80" w:type="dxa"/>
              <w:bottom w:w="70" w:type="dxa"/>
              <w:right w:w="80" w:type="dxa"/>
            </w:tcMar>
          </w:tcPr>
          <w:p w14:paraId="2BD47A94" w14:textId="77777777" w:rsidR="002F5037" w:rsidRDefault="00000000" w:rsidP="00927D29">
            <w:pPr>
              <w:spacing w:line="240" w:lineRule="auto"/>
            </w:pPr>
            <w:r>
              <w:rPr>
                <w:sz w:val="15"/>
              </w:rPr>
              <w:t>Wednesday 16 September 2026</w:t>
            </w:r>
            <w:r>
              <w:rPr>
                <w:sz w:val="15"/>
              </w:rPr>
              <w:br/>
              <w:t>14:25-14:50</w:t>
            </w:r>
          </w:p>
        </w:tc>
      </w:tr>
      <w:tr w:rsidR="002F5037" w14:paraId="64FF750E" w14:textId="77777777">
        <w:trPr>
          <w:cantSplit/>
          <w:jc w:val="center"/>
        </w:trPr>
        <w:tc>
          <w:tcPr>
            <w:tcW w:w="2721" w:type="dxa"/>
            <w:shd w:val="clear" w:color="auto" w:fill="FFFFFF"/>
            <w:tcMar>
              <w:top w:w="70" w:type="dxa"/>
              <w:left w:w="80" w:type="dxa"/>
              <w:bottom w:w="70" w:type="dxa"/>
              <w:right w:w="80" w:type="dxa"/>
            </w:tcMar>
          </w:tcPr>
          <w:p w14:paraId="74A2C573" w14:textId="77777777" w:rsidR="002F5037" w:rsidRDefault="00000000" w:rsidP="00927D29">
            <w:pPr>
              <w:spacing w:line="240" w:lineRule="auto"/>
            </w:pPr>
            <w:r>
              <w:rPr>
                <w:b/>
                <w:color w:val="082E57"/>
                <w:sz w:val="15"/>
              </w:rPr>
              <w:t>Tobias Koeppl, Researcher, Fraunhofer Institute For Open Communication Systems</w:t>
            </w:r>
          </w:p>
        </w:tc>
        <w:tc>
          <w:tcPr>
            <w:tcW w:w="4876" w:type="dxa"/>
            <w:shd w:val="clear" w:color="auto" w:fill="FFFFFF"/>
            <w:tcMar>
              <w:top w:w="70" w:type="dxa"/>
              <w:left w:w="80" w:type="dxa"/>
              <w:bottom w:w="70" w:type="dxa"/>
              <w:right w:w="80" w:type="dxa"/>
            </w:tcMar>
          </w:tcPr>
          <w:p w14:paraId="237DB168" w14:textId="77777777" w:rsidR="002F5037" w:rsidRDefault="00000000" w:rsidP="00927D29">
            <w:pPr>
              <w:spacing w:line="240" w:lineRule="auto"/>
            </w:pPr>
            <w:r>
              <w:rPr>
                <w:sz w:val="15"/>
              </w:rPr>
              <w:t>in quantum lattice Boltzmann methods, with particular emphasis on the treatment of the collision operator. A high-level Quantum Lattice Boltzmann Solver for pure advection with local measurement</w:t>
            </w:r>
          </w:p>
        </w:tc>
        <w:tc>
          <w:tcPr>
            <w:tcW w:w="2041" w:type="dxa"/>
            <w:shd w:val="clear" w:color="auto" w:fill="FFFFFF"/>
            <w:tcMar>
              <w:top w:w="70" w:type="dxa"/>
              <w:left w:w="80" w:type="dxa"/>
              <w:bottom w:w="70" w:type="dxa"/>
              <w:right w:w="80" w:type="dxa"/>
            </w:tcMar>
          </w:tcPr>
          <w:p w14:paraId="280BBA86" w14:textId="77777777" w:rsidR="002F5037" w:rsidRDefault="00000000" w:rsidP="00927D29">
            <w:pPr>
              <w:spacing w:line="240" w:lineRule="auto"/>
            </w:pPr>
            <w:r>
              <w:rPr>
                <w:sz w:val="15"/>
              </w:rPr>
              <w:t>Tuesday 15 September 2026</w:t>
            </w:r>
            <w:r>
              <w:rPr>
                <w:sz w:val="15"/>
              </w:rPr>
              <w:br/>
              <w:t>14:00-14:25</w:t>
            </w:r>
          </w:p>
        </w:tc>
      </w:tr>
      <w:tr w:rsidR="002F5037" w14:paraId="36A106D3" w14:textId="77777777">
        <w:trPr>
          <w:cantSplit/>
          <w:jc w:val="center"/>
        </w:trPr>
        <w:tc>
          <w:tcPr>
            <w:tcW w:w="2721" w:type="dxa"/>
            <w:shd w:val="clear" w:color="auto" w:fill="FFFFFF"/>
            <w:tcMar>
              <w:top w:w="70" w:type="dxa"/>
              <w:left w:w="80" w:type="dxa"/>
              <w:bottom w:w="70" w:type="dxa"/>
              <w:right w:w="80" w:type="dxa"/>
            </w:tcMar>
          </w:tcPr>
          <w:p w14:paraId="373A73C7" w14:textId="77777777" w:rsidR="002F5037" w:rsidRDefault="00000000" w:rsidP="00927D29">
            <w:pPr>
              <w:spacing w:line="240" w:lineRule="auto"/>
            </w:pPr>
            <w:r>
              <w:rPr>
                <w:b/>
                <w:color w:val="082E57"/>
                <w:sz w:val="15"/>
              </w:rPr>
              <w:t>Tobias Koeppl, Researcher, Fraunhofer Institute For Open Communication Systems</w:t>
            </w:r>
          </w:p>
        </w:tc>
        <w:tc>
          <w:tcPr>
            <w:tcW w:w="4876" w:type="dxa"/>
            <w:shd w:val="clear" w:color="auto" w:fill="FFFFFF"/>
            <w:tcMar>
              <w:top w:w="70" w:type="dxa"/>
              <w:left w:w="80" w:type="dxa"/>
              <w:bottom w:w="70" w:type="dxa"/>
              <w:right w:w="80" w:type="dxa"/>
            </w:tcMar>
          </w:tcPr>
          <w:p w14:paraId="58785D07" w14:textId="77777777" w:rsidR="002F5037" w:rsidRDefault="00000000" w:rsidP="00927D29">
            <w:pPr>
              <w:spacing w:line="240" w:lineRule="auto"/>
            </w:pPr>
            <w:r>
              <w:rPr>
                <w:sz w:val="15"/>
              </w:rPr>
              <w:t>Louisa Marie Piskol, PhD Student, Volkswagen AG, TU Braunschweig A quantum-based solver for the heat equation</w:t>
            </w:r>
          </w:p>
        </w:tc>
        <w:tc>
          <w:tcPr>
            <w:tcW w:w="2041" w:type="dxa"/>
            <w:shd w:val="clear" w:color="auto" w:fill="FFFFFF"/>
            <w:tcMar>
              <w:top w:w="70" w:type="dxa"/>
              <w:left w:w="80" w:type="dxa"/>
              <w:bottom w:w="70" w:type="dxa"/>
              <w:right w:w="80" w:type="dxa"/>
            </w:tcMar>
          </w:tcPr>
          <w:p w14:paraId="1C95B72D" w14:textId="77777777" w:rsidR="002F5037" w:rsidRDefault="00000000" w:rsidP="00927D29">
            <w:pPr>
              <w:spacing w:line="240" w:lineRule="auto"/>
            </w:pPr>
            <w:r>
              <w:rPr>
                <w:sz w:val="15"/>
              </w:rPr>
              <w:t>Wednesday 16 September 2026</w:t>
            </w:r>
            <w:r>
              <w:rPr>
                <w:sz w:val="15"/>
              </w:rPr>
              <w:br/>
              <w:t>16:35-17:00</w:t>
            </w:r>
          </w:p>
        </w:tc>
      </w:tr>
      <w:tr w:rsidR="002F5037" w14:paraId="40E27900" w14:textId="77777777">
        <w:trPr>
          <w:cantSplit/>
          <w:jc w:val="center"/>
        </w:trPr>
        <w:tc>
          <w:tcPr>
            <w:tcW w:w="2721" w:type="dxa"/>
            <w:shd w:val="clear" w:color="auto" w:fill="FFFFFF"/>
            <w:tcMar>
              <w:top w:w="70" w:type="dxa"/>
              <w:left w:w="80" w:type="dxa"/>
              <w:bottom w:w="70" w:type="dxa"/>
              <w:right w:w="80" w:type="dxa"/>
            </w:tcMar>
          </w:tcPr>
          <w:p w14:paraId="5A8F9F72" w14:textId="77777777" w:rsidR="002F5037" w:rsidRDefault="00000000" w:rsidP="00927D29">
            <w:pPr>
              <w:spacing w:line="240" w:lineRule="auto"/>
            </w:pPr>
            <w:r>
              <w:rPr>
                <w:b/>
                <w:color w:val="082E57"/>
                <w:sz w:val="15"/>
              </w:rPr>
              <w:t>Ubaida Fatima, Assistant Professor, NED University Of Engineering And Technology</w:t>
            </w:r>
          </w:p>
        </w:tc>
        <w:tc>
          <w:tcPr>
            <w:tcW w:w="4876" w:type="dxa"/>
            <w:shd w:val="clear" w:color="auto" w:fill="FFFFFF"/>
            <w:tcMar>
              <w:top w:w="70" w:type="dxa"/>
              <w:left w:w="80" w:type="dxa"/>
              <w:bottom w:w="70" w:type="dxa"/>
              <w:right w:w="80" w:type="dxa"/>
            </w:tcMar>
          </w:tcPr>
          <w:p w14:paraId="52E4CD9A" w14:textId="77777777" w:rsidR="002F5037" w:rsidRDefault="00000000" w:rsidP="00927D29">
            <w:pPr>
              <w:spacing w:line="240" w:lineRule="auto"/>
            </w:pPr>
            <w:r>
              <w:rPr>
                <w:sz w:val="15"/>
              </w:rPr>
              <w:t>Peter Brearley, Research Fellow, University Of Manchester From Classical to Dangling Centrality: Enhancing Quantum-Inspired Fuzzy Social Network Optimization for Distributed Control Systems</w:t>
            </w:r>
          </w:p>
        </w:tc>
        <w:tc>
          <w:tcPr>
            <w:tcW w:w="2041" w:type="dxa"/>
            <w:shd w:val="clear" w:color="auto" w:fill="FFFFFF"/>
            <w:tcMar>
              <w:top w:w="70" w:type="dxa"/>
              <w:left w:w="80" w:type="dxa"/>
              <w:bottom w:w="70" w:type="dxa"/>
              <w:right w:w="80" w:type="dxa"/>
            </w:tcMar>
          </w:tcPr>
          <w:p w14:paraId="2EB06A15" w14:textId="77777777" w:rsidR="002F5037" w:rsidRDefault="00000000" w:rsidP="00927D29">
            <w:pPr>
              <w:spacing w:line="240" w:lineRule="auto"/>
            </w:pPr>
            <w:r>
              <w:rPr>
                <w:sz w:val="15"/>
              </w:rPr>
              <w:t>Wednesday 16 September 2026</w:t>
            </w:r>
            <w:r>
              <w:rPr>
                <w:sz w:val="15"/>
              </w:rPr>
              <w:br/>
              <w:t>11:30-11:55</w:t>
            </w:r>
          </w:p>
        </w:tc>
      </w:tr>
      <w:tr w:rsidR="002F5037" w14:paraId="795838F8" w14:textId="77777777">
        <w:trPr>
          <w:cantSplit/>
          <w:jc w:val="center"/>
        </w:trPr>
        <w:tc>
          <w:tcPr>
            <w:tcW w:w="2721" w:type="dxa"/>
            <w:shd w:val="clear" w:color="auto" w:fill="FFFFFF"/>
            <w:tcMar>
              <w:top w:w="70" w:type="dxa"/>
              <w:left w:w="80" w:type="dxa"/>
              <w:bottom w:w="70" w:type="dxa"/>
              <w:right w:w="80" w:type="dxa"/>
            </w:tcMar>
          </w:tcPr>
          <w:p w14:paraId="4B48D8E1" w14:textId="77777777" w:rsidR="002F5037" w:rsidRDefault="00000000" w:rsidP="00927D29">
            <w:pPr>
              <w:spacing w:line="240" w:lineRule="auto"/>
            </w:pPr>
            <w:r>
              <w:rPr>
                <w:b/>
                <w:color w:val="082E57"/>
                <w:sz w:val="15"/>
              </w:rPr>
              <w:t>Wataru Sato, Student, Keio University</w:t>
            </w:r>
          </w:p>
        </w:tc>
        <w:tc>
          <w:tcPr>
            <w:tcW w:w="4876" w:type="dxa"/>
            <w:shd w:val="clear" w:color="auto" w:fill="FFFFFF"/>
            <w:tcMar>
              <w:top w:w="70" w:type="dxa"/>
              <w:left w:w="80" w:type="dxa"/>
              <w:bottom w:w="70" w:type="dxa"/>
              <w:right w:w="80" w:type="dxa"/>
            </w:tcMar>
          </w:tcPr>
          <w:p w14:paraId="44B50E73" w14:textId="77777777" w:rsidR="002F5037" w:rsidRDefault="00000000" w:rsidP="00927D29">
            <w:pPr>
              <w:spacing w:line="240" w:lineRule="auto"/>
            </w:pPr>
            <w:r>
              <w:rPr>
                <w:sz w:val="15"/>
              </w:rPr>
              <w:t>Erio Trong Duong, PhD In Quantum Computing, RWTH Aachen University Explicit Gate-Level Circuit Construction and Numerical Validation of Quantum Eigenvalue Transformation for One-Dimensional Finite Element Analysis</w:t>
            </w:r>
          </w:p>
        </w:tc>
        <w:tc>
          <w:tcPr>
            <w:tcW w:w="2041" w:type="dxa"/>
            <w:shd w:val="clear" w:color="auto" w:fill="FFFFFF"/>
            <w:tcMar>
              <w:top w:w="70" w:type="dxa"/>
              <w:left w:w="80" w:type="dxa"/>
              <w:bottom w:w="70" w:type="dxa"/>
              <w:right w:w="80" w:type="dxa"/>
            </w:tcMar>
          </w:tcPr>
          <w:p w14:paraId="70F81C07" w14:textId="77777777" w:rsidR="002F5037" w:rsidRDefault="00000000" w:rsidP="00927D29">
            <w:pPr>
              <w:spacing w:line="240" w:lineRule="auto"/>
            </w:pPr>
            <w:r>
              <w:rPr>
                <w:sz w:val="15"/>
              </w:rPr>
              <w:t>Monday 14 September 2026</w:t>
            </w:r>
            <w:r>
              <w:rPr>
                <w:sz w:val="15"/>
              </w:rPr>
              <w:br/>
              <w:t>15:40-16:05</w:t>
            </w:r>
          </w:p>
        </w:tc>
      </w:tr>
      <w:tr w:rsidR="002F5037" w14:paraId="11B86BA2" w14:textId="77777777">
        <w:trPr>
          <w:cantSplit/>
          <w:jc w:val="center"/>
        </w:trPr>
        <w:tc>
          <w:tcPr>
            <w:tcW w:w="2721" w:type="dxa"/>
            <w:shd w:val="clear" w:color="auto" w:fill="FFFFFF"/>
            <w:tcMar>
              <w:top w:w="70" w:type="dxa"/>
              <w:left w:w="80" w:type="dxa"/>
              <w:bottom w:w="70" w:type="dxa"/>
              <w:right w:w="80" w:type="dxa"/>
            </w:tcMar>
          </w:tcPr>
          <w:p w14:paraId="488E68AC" w14:textId="77777777" w:rsidR="002F5037" w:rsidRDefault="00000000" w:rsidP="00927D29">
            <w:pPr>
              <w:spacing w:line="240" w:lineRule="auto"/>
            </w:pPr>
            <w:r>
              <w:rPr>
                <w:b/>
                <w:color w:val="082E57"/>
                <w:sz w:val="15"/>
              </w:rPr>
              <w:t>Xiao Hu, Postdoctoral Researcher, TU Delft</w:t>
            </w:r>
          </w:p>
        </w:tc>
        <w:tc>
          <w:tcPr>
            <w:tcW w:w="4876" w:type="dxa"/>
            <w:shd w:val="clear" w:color="auto" w:fill="FFFFFF"/>
            <w:tcMar>
              <w:top w:w="70" w:type="dxa"/>
              <w:left w:w="80" w:type="dxa"/>
              <w:bottom w:w="70" w:type="dxa"/>
              <w:right w:w="80" w:type="dxa"/>
            </w:tcMar>
          </w:tcPr>
          <w:p w14:paraId="1A525B97" w14:textId="77777777" w:rsidR="002F5037" w:rsidRDefault="00000000" w:rsidP="00927D29">
            <w:pPr>
              <w:spacing w:line="240" w:lineRule="auto"/>
            </w:pPr>
            <w:r>
              <w:rPr>
                <w:sz w:val="15"/>
              </w:rPr>
              <w:t>Fernando Mondragon Sampedro, PhD Student, Universidade Da Coruña, CITIC Path-Dependent QUBO Annealing Simulation of Mesoscale Thermal Aging in Porous Sintered Silver</w:t>
            </w:r>
          </w:p>
        </w:tc>
        <w:tc>
          <w:tcPr>
            <w:tcW w:w="2041" w:type="dxa"/>
            <w:shd w:val="clear" w:color="auto" w:fill="FFFFFF"/>
            <w:tcMar>
              <w:top w:w="70" w:type="dxa"/>
              <w:left w:w="80" w:type="dxa"/>
              <w:bottom w:w="70" w:type="dxa"/>
              <w:right w:w="80" w:type="dxa"/>
            </w:tcMar>
          </w:tcPr>
          <w:p w14:paraId="64905FCF" w14:textId="77777777" w:rsidR="002F5037" w:rsidRDefault="00000000" w:rsidP="00927D29">
            <w:pPr>
              <w:spacing w:line="240" w:lineRule="auto"/>
            </w:pPr>
            <w:r>
              <w:rPr>
                <w:sz w:val="15"/>
              </w:rPr>
              <w:t>Monday 14 September 2026</w:t>
            </w:r>
            <w:r>
              <w:rPr>
                <w:sz w:val="15"/>
              </w:rPr>
              <w:br/>
              <w:t>17:00-18:30</w:t>
            </w:r>
          </w:p>
        </w:tc>
      </w:tr>
      <w:tr w:rsidR="002F5037" w14:paraId="4DFCEDF7" w14:textId="77777777">
        <w:trPr>
          <w:cantSplit/>
          <w:jc w:val="center"/>
        </w:trPr>
        <w:tc>
          <w:tcPr>
            <w:tcW w:w="2721" w:type="dxa"/>
            <w:shd w:val="clear" w:color="auto" w:fill="FFFFFF"/>
            <w:tcMar>
              <w:top w:w="70" w:type="dxa"/>
              <w:left w:w="80" w:type="dxa"/>
              <w:bottom w:w="70" w:type="dxa"/>
              <w:right w:w="80" w:type="dxa"/>
            </w:tcMar>
          </w:tcPr>
          <w:p w14:paraId="6B05DAC0" w14:textId="77777777" w:rsidR="002F5037" w:rsidRDefault="00000000" w:rsidP="00927D29">
            <w:pPr>
              <w:spacing w:line="240" w:lineRule="auto"/>
            </w:pPr>
            <w:r>
              <w:rPr>
                <w:b/>
                <w:color w:val="082E57"/>
                <w:sz w:val="15"/>
              </w:rPr>
              <w:t>Yan Wang, Professor</w:t>
            </w:r>
          </w:p>
        </w:tc>
        <w:tc>
          <w:tcPr>
            <w:tcW w:w="4876" w:type="dxa"/>
            <w:shd w:val="clear" w:color="auto" w:fill="FFFFFF"/>
            <w:tcMar>
              <w:top w:w="70" w:type="dxa"/>
              <w:left w:w="80" w:type="dxa"/>
              <w:bottom w:w="70" w:type="dxa"/>
              <w:right w:w="80" w:type="dxa"/>
            </w:tcMar>
          </w:tcPr>
          <w:p w14:paraId="5AA5DABB" w14:textId="77777777" w:rsidR="002F5037" w:rsidRDefault="00000000" w:rsidP="00927D29">
            <w:pPr>
              <w:spacing w:line="240" w:lineRule="auto"/>
            </w:pPr>
            <w:r>
              <w:rPr>
                <w:sz w:val="15"/>
              </w:rPr>
              <w:t>Keynote: Simulation-Based Design Optimization in Quantum Scientific Computing</w:t>
            </w:r>
          </w:p>
        </w:tc>
        <w:tc>
          <w:tcPr>
            <w:tcW w:w="2041" w:type="dxa"/>
            <w:shd w:val="clear" w:color="auto" w:fill="FFFFFF"/>
            <w:tcMar>
              <w:top w:w="70" w:type="dxa"/>
              <w:left w:w="80" w:type="dxa"/>
              <w:bottom w:w="70" w:type="dxa"/>
              <w:right w:w="80" w:type="dxa"/>
            </w:tcMar>
          </w:tcPr>
          <w:p w14:paraId="27C50FD4" w14:textId="77777777" w:rsidR="002F5037" w:rsidRDefault="00000000" w:rsidP="00927D29">
            <w:pPr>
              <w:spacing w:line="240" w:lineRule="auto"/>
            </w:pPr>
            <w:r>
              <w:rPr>
                <w:sz w:val="15"/>
              </w:rPr>
              <w:t>Monday 14 September 2026</w:t>
            </w:r>
            <w:r>
              <w:rPr>
                <w:sz w:val="15"/>
              </w:rPr>
              <w:br/>
              <w:t>14:10-14:50</w:t>
            </w:r>
          </w:p>
        </w:tc>
      </w:tr>
      <w:tr w:rsidR="002F5037" w14:paraId="680C05BD" w14:textId="77777777">
        <w:trPr>
          <w:cantSplit/>
          <w:jc w:val="center"/>
        </w:trPr>
        <w:tc>
          <w:tcPr>
            <w:tcW w:w="2721" w:type="dxa"/>
            <w:shd w:val="clear" w:color="auto" w:fill="FFFFFF"/>
            <w:tcMar>
              <w:top w:w="70" w:type="dxa"/>
              <w:left w:w="80" w:type="dxa"/>
              <w:bottom w:w="70" w:type="dxa"/>
              <w:right w:w="80" w:type="dxa"/>
            </w:tcMar>
          </w:tcPr>
          <w:p w14:paraId="7B41EE2D" w14:textId="77777777" w:rsidR="002F5037" w:rsidRDefault="00000000" w:rsidP="00927D29">
            <w:pPr>
              <w:spacing w:line="240" w:lineRule="auto"/>
            </w:pPr>
            <w:r>
              <w:rPr>
                <w:b/>
                <w:color w:val="082E57"/>
                <w:sz w:val="15"/>
              </w:rPr>
              <w:t>Yuichi Kuya, Associate Professor, Kyushu University</w:t>
            </w:r>
          </w:p>
        </w:tc>
        <w:tc>
          <w:tcPr>
            <w:tcW w:w="4876" w:type="dxa"/>
            <w:shd w:val="clear" w:color="auto" w:fill="FFFFFF"/>
            <w:tcMar>
              <w:top w:w="70" w:type="dxa"/>
              <w:left w:w="80" w:type="dxa"/>
              <w:bottom w:w="70" w:type="dxa"/>
              <w:right w:w="80" w:type="dxa"/>
            </w:tcMar>
          </w:tcPr>
          <w:p w14:paraId="2B5B1F32" w14:textId="77777777" w:rsidR="002F5037" w:rsidRDefault="00000000" w:rsidP="00927D29">
            <w:pPr>
              <w:spacing w:line="240" w:lineRule="auto"/>
            </w:pPr>
            <w:r>
              <w:rPr>
                <w:sz w:val="15"/>
              </w:rPr>
              <w:t>Tobias Koeppl, Researcher, Fraunhofer Institute For Open Communication Systems A quantum-compatible linearized collision model for lattice Boltzmann method</w:t>
            </w:r>
          </w:p>
        </w:tc>
        <w:tc>
          <w:tcPr>
            <w:tcW w:w="2041" w:type="dxa"/>
            <w:shd w:val="clear" w:color="auto" w:fill="FFFFFF"/>
            <w:tcMar>
              <w:top w:w="70" w:type="dxa"/>
              <w:left w:w="80" w:type="dxa"/>
              <w:bottom w:w="70" w:type="dxa"/>
              <w:right w:w="80" w:type="dxa"/>
            </w:tcMar>
          </w:tcPr>
          <w:p w14:paraId="61C89BC0" w14:textId="77777777" w:rsidR="002F5037" w:rsidRDefault="00000000" w:rsidP="00927D29">
            <w:pPr>
              <w:spacing w:line="240" w:lineRule="auto"/>
            </w:pPr>
            <w:r>
              <w:rPr>
                <w:sz w:val="15"/>
              </w:rPr>
              <w:t>Tuesday 15 September 2026</w:t>
            </w:r>
            <w:r>
              <w:rPr>
                <w:sz w:val="15"/>
              </w:rPr>
              <w:br/>
              <w:t>14:25-14:50</w:t>
            </w:r>
          </w:p>
        </w:tc>
      </w:tr>
      <w:tr w:rsidR="002F5037" w14:paraId="2594CDFF" w14:textId="77777777">
        <w:trPr>
          <w:cantSplit/>
          <w:jc w:val="center"/>
        </w:trPr>
        <w:tc>
          <w:tcPr>
            <w:tcW w:w="2721" w:type="dxa"/>
            <w:shd w:val="clear" w:color="auto" w:fill="FFFFFF"/>
            <w:tcMar>
              <w:top w:w="70" w:type="dxa"/>
              <w:left w:w="80" w:type="dxa"/>
              <w:bottom w:w="70" w:type="dxa"/>
              <w:right w:w="80" w:type="dxa"/>
            </w:tcMar>
          </w:tcPr>
          <w:p w14:paraId="30452091" w14:textId="77777777" w:rsidR="002F5037" w:rsidRDefault="00000000" w:rsidP="00927D29">
            <w:pPr>
              <w:spacing w:line="240" w:lineRule="auto"/>
            </w:pPr>
            <w:r>
              <w:rPr>
                <w:b/>
                <w:color w:val="082E57"/>
                <w:sz w:val="15"/>
              </w:rPr>
              <w:t>Yuki Minamoto, Senior Director, Fixstars Amplify Corporation</w:t>
            </w:r>
          </w:p>
        </w:tc>
        <w:tc>
          <w:tcPr>
            <w:tcW w:w="4876" w:type="dxa"/>
            <w:shd w:val="clear" w:color="auto" w:fill="FFFFFF"/>
            <w:tcMar>
              <w:top w:w="70" w:type="dxa"/>
              <w:left w:w="80" w:type="dxa"/>
              <w:bottom w:w="70" w:type="dxa"/>
              <w:right w:w="80" w:type="dxa"/>
            </w:tcMar>
          </w:tcPr>
          <w:p w14:paraId="66FF2CA5" w14:textId="77777777" w:rsidR="002F5037" w:rsidRDefault="00000000" w:rsidP="00927D29">
            <w:pPr>
              <w:spacing w:line="240" w:lineRule="auto"/>
            </w:pPr>
            <w:r>
              <w:rPr>
                <w:sz w:val="15"/>
              </w:rPr>
              <w:t>disciplines, bringing advanced computational research closer to practical deployment. Recent advancement in quantum/quantum-inspired black-box optimization</w:t>
            </w:r>
          </w:p>
        </w:tc>
        <w:tc>
          <w:tcPr>
            <w:tcW w:w="2041" w:type="dxa"/>
            <w:shd w:val="clear" w:color="auto" w:fill="FFFFFF"/>
            <w:tcMar>
              <w:top w:w="70" w:type="dxa"/>
              <w:left w:w="80" w:type="dxa"/>
              <w:bottom w:w="70" w:type="dxa"/>
              <w:right w:w="80" w:type="dxa"/>
            </w:tcMar>
          </w:tcPr>
          <w:p w14:paraId="6660AB34" w14:textId="77777777" w:rsidR="002F5037" w:rsidRDefault="00000000" w:rsidP="00927D29">
            <w:pPr>
              <w:spacing w:line="240" w:lineRule="auto"/>
            </w:pPr>
            <w:r>
              <w:rPr>
                <w:sz w:val="15"/>
              </w:rPr>
              <w:t>Wednesday 16 September 2026</w:t>
            </w:r>
            <w:r>
              <w:rPr>
                <w:sz w:val="15"/>
              </w:rPr>
              <w:br/>
              <w:t>14:00-14:25</w:t>
            </w:r>
          </w:p>
        </w:tc>
      </w:tr>
      <w:tr w:rsidR="002F5037" w14:paraId="127B98EC" w14:textId="77777777">
        <w:trPr>
          <w:cantSplit/>
          <w:jc w:val="center"/>
        </w:trPr>
        <w:tc>
          <w:tcPr>
            <w:tcW w:w="2721" w:type="dxa"/>
            <w:shd w:val="clear" w:color="auto" w:fill="FFFFFF"/>
            <w:tcMar>
              <w:top w:w="70" w:type="dxa"/>
              <w:left w:w="80" w:type="dxa"/>
              <w:bottom w:w="70" w:type="dxa"/>
              <w:right w:w="80" w:type="dxa"/>
            </w:tcMar>
          </w:tcPr>
          <w:p w14:paraId="58AF7CE3" w14:textId="77777777" w:rsidR="002F5037" w:rsidRDefault="00000000" w:rsidP="00927D29">
            <w:pPr>
              <w:spacing w:line="240" w:lineRule="auto"/>
            </w:pPr>
            <w:r>
              <w:rPr>
                <w:b/>
                <w:color w:val="082E57"/>
                <w:sz w:val="15"/>
              </w:rPr>
              <w:t>Yuki Minamoto, Senior Director, Fixstars Amplify Corporation</w:t>
            </w:r>
          </w:p>
        </w:tc>
        <w:tc>
          <w:tcPr>
            <w:tcW w:w="4876" w:type="dxa"/>
            <w:shd w:val="clear" w:color="auto" w:fill="FFFFFF"/>
            <w:tcMar>
              <w:top w:w="70" w:type="dxa"/>
              <w:left w:w="80" w:type="dxa"/>
              <w:bottom w:w="70" w:type="dxa"/>
              <w:right w:w="80" w:type="dxa"/>
            </w:tcMar>
          </w:tcPr>
          <w:p w14:paraId="5F56F4B8" w14:textId="77777777" w:rsidR="002F5037" w:rsidRDefault="00000000" w:rsidP="00927D29">
            <w:pPr>
              <w:spacing w:line="240" w:lineRule="auto"/>
            </w:pPr>
            <w:r>
              <w:rPr>
                <w:sz w:val="15"/>
              </w:rPr>
              <w:t>Workshop 1</w:t>
            </w:r>
          </w:p>
        </w:tc>
        <w:tc>
          <w:tcPr>
            <w:tcW w:w="2041" w:type="dxa"/>
            <w:shd w:val="clear" w:color="auto" w:fill="FFFFFF"/>
            <w:tcMar>
              <w:top w:w="70" w:type="dxa"/>
              <w:left w:w="80" w:type="dxa"/>
              <w:bottom w:w="70" w:type="dxa"/>
              <w:right w:w="80" w:type="dxa"/>
            </w:tcMar>
          </w:tcPr>
          <w:p w14:paraId="25F71209" w14:textId="77777777" w:rsidR="002F5037" w:rsidRDefault="00000000" w:rsidP="00927D29">
            <w:pPr>
              <w:spacing w:line="240" w:lineRule="auto"/>
            </w:pPr>
            <w:r>
              <w:rPr>
                <w:sz w:val="15"/>
              </w:rPr>
              <w:t>Sunday 13 September 2026</w:t>
            </w:r>
            <w:r>
              <w:rPr>
                <w:sz w:val="15"/>
              </w:rPr>
              <w:br/>
              <w:t>14:00-17:00</w:t>
            </w:r>
          </w:p>
        </w:tc>
      </w:tr>
      <w:tr w:rsidR="002F5037" w14:paraId="50799F55" w14:textId="77777777">
        <w:trPr>
          <w:cantSplit/>
          <w:jc w:val="center"/>
        </w:trPr>
        <w:tc>
          <w:tcPr>
            <w:tcW w:w="2721" w:type="dxa"/>
            <w:shd w:val="clear" w:color="auto" w:fill="FFFFFF"/>
            <w:tcMar>
              <w:top w:w="70" w:type="dxa"/>
              <w:left w:w="80" w:type="dxa"/>
              <w:bottom w:w="70" w:type="dxa"/>
              <w:right w:w="80" w:type="dxa"/>
            </w:tcMar>
          </w:tcPr>
          <w:p w14:paraId="2AA64B4F" w14:textId="77777777" w:rsidR="002F5037" w:rsidRDefault="00000000" w:rsidP="00927D29">
            <w:pPr>
              <w:spacing w:line="240" w:lineRule="auto"/>
            </w:pPr>
            <w:r>
              <w:rPr>
                <w:b/>
                <w:color w:val="082E57"/>
                <w:sz w:val="15"/>
              </w:rPr>
              <w:t>Zeynab Kaseb, Researcher, Delft University Of Technology</w:t>
            </w:r>
          </w:p>
        </w:tc>
        <w:tc>
          <w:tcPr>
            <w:tcW w:w="4876" w:type="dxa"/>
            <w:shd w:val="clear" w:color="auto" w:fill="FFFFFF"/>
            <w:tcMar>
              <w:top w:w="70" w:type="dxa"/>
              <w:left w:w="80" w:type="dxa"/>
              <w:bottom w:w="70" w:type="dxa"/>
              <w:right w:w="80" w:type="dxa"/>
            </w:tcMar>
          </w:tcPr>
          <w:p w14:paraId="48A3EAAB" w14:textId="77777777" w:rsidR="002F5037" w:rsidRDefault="00000000" w:rsidP="00927D29">
            <w:pPr>
              <w:spacing w:line="240" w:lineRule="auto"/>
            </w:pPr>
            <w:r>
              <w:rPr>
                <w:sz w:val="15"/>
              </w:rPr>
              <w:t>Zhengliang Liu, Computational Scientist, STFC Daresbury Laboratory Data-driven zone-agnostic imposition of boundary conditions in quantum transport methods</w:t>
            </w:r>
          </w:p>
        </w:tc>
        <w:tc>
          <w:tcPr>
            <w:tcW w:w="2041" w:type="dxa"/>
            <w:shd w:val="clear" w:color="auto" w:fill="FFFFFF"/>
            <w:tcMar>
              <w:top w:w="70" w:type="dxa"/>
              <w:left w:w="80" w:type="dxa"/>
              <w:bottom w:w="70" w:type="dxa"/>
              <w:right w:w="80" w:type="dxa"/>
            </w:tcMar>
          </w:tcPr>
          <w:p w14:paraId="536E7B36" w14:textId="77777777" w:rsidR="002F5037" w:rsidRDefault="00000000" w:rsidP="00927D29">
            <w:pPr>
              <w:spacing w:line="240" w:lineRule="auto"/>
            </w:pPr>
            <w:r>
              <w:rPr>
                <w:sz w:val="15"/>
              </w:rPr>
              <w:t>Monday 14 September 2026</w:t>
            </w:r>
            <w:r>
              <w:rPr>
                <w:sz w:val="15"/>
              </w:rPr>
              <w:br/>
              <w:t>16:30-16:55</w:t>
            </w:r>
          </w:p>
        </w:tc>
      </w:tr>
      <w:tr w:rsidR="002F5037" w14:paraId="20E2C2AF" w14:textId="77777777">
        <w:trPr>
          <w:cantSplit/>
          <w:jc w:val="center"/>
        </w:trPr>
        <w:tc>
          <w:tcPr>
            <w:tcW w:w="2721" w:type="dxa"/>
            <w:shd w:val="clear" w:color="auto" w:fill="FFFFFF"/>
            <w:tcMar>
              <w:top w:w="70" w:type="dxa"/>
              <w:left w:w="80" w:type="dxa"/>
              <w:bottom w:w="70" w:type="dxa"/>
              <w:right w:w="80" w:type="dxa"/>
            </w:tcMar>
          </w:tcPr>
          <w:p w14:paraId="64E25C1D" w14:textId="77777777" w:rsidR="002F5037" w:rsidRDefault="00000000" w:rsidP="00927D29">
            <w:pPr>
              <w:spacing w:line="240" w:lineRule="auto"/>
            </w:pPr>
            <w:r>
              <w:rPr>
                <w:b/>
                <w:color w:val="082E57"/>
                <w:sz w:val="15"/>
              </w:rPr>
              <w:t>Zhengliang Liu, Computational Scientist, STFC Daresbury Laboratory</w:t>
            </w:r>
          </w:p>
        </w:tc>
        <w:tc>
          <w:tcPr>
            <w:tcW w:w="4876" w:type="dxa"/>
            <w:shd w:val="clear" w:color="auto" w:fill="FFFFFF"/>
            <w:tcMar>
              <w:top w:w="70" w:type="dxa"/>
              <w:left w:w="80" w:type="dxa"/>
              <w:bottom w:w="70" w:type="dxa"/>
              <w:right w:w="80" w:type="dxa"/>
            </w:tcMar>
          </w:tcPr>
          <w:p w14:paraId="5AF4B560" w14:textId="77777777" w:rsidR="002F5037" w:rsidRDefault="00000000" w:rsidP="00927D29">
            <w:pPr>
              <w:spacing w:line="240" w:lineRule="auto"/>
            </w:pPr>
            <w:r>
              <w:rPr>
                <w:sz w:val="15"/>
              </w:rPr>
              <w:t>Lukas Birk, Research Associate, Technical University Of Munich Slip Boundary Condition Implementation for Linear Quantum Lattice Boltzmann Method</w:t>
            </w:r>
          </w:p>
        </w:tc>
        <w:tc>
          <w:tcPr>
            <w:tcW w:w="2041" w:type="dxa"/>
            <w:shd w:val="clear" w:color="auto" w:fill="FFFFFF"/>
            <w:tcMar>
              <w:top w:w="70" w:type="dxa"/>
              <w:left w:w="80" w:type="dxa"/>
              <w:bottom w:w="70" w:type="dxa"/>
              <w:right w:w="80" w:type="dxa"/>
            </w:tcMar>
          </w:tcPr>
          <w:p w14:paraId="78DF12D7" w14:textId="77777777" w:rsidR="002F5037" w:rsidRDefault="00000000" w:rsidP="00927D29">
            <w:pPr>
              <w:spacing w:line="240" w:lineRule="auto"/>
            </w:pPr>
            <w:r>
              <w:rPr>
                <w:sz w:val="15"/>
              </w:rPr>
              <w:t>Monday 14 September 2026</w:t>
            </w:r>
            <w:r>
              <w:rPr>
                <w:sz w:val="15"/>
              </w:rPr>
              <w:br/>
              <w:t>16:05-16:30</w:t>
            </w:r>
          </w:p>
        </w:tc>
      </w:tr>
      <w:tr w:rsidR="002F5037" w14:paraId="3026EF0A" w14:textId="77777777">
        <w:trPr>
          <w:cantSplit/>
          <w:jc w:val="center"/>
        </w:trPr>
        <w:tc>
          <w:tcPr>
            <w:tcW w:w="2721" w:type="dxa"/>
            <w:shd w:val="clear" w:color="auto" w:fill="FFFFFF"/>
            <w:tcMar>
              <w:top w:w="70" w:type="dxa"/>
              <w:left w:w="80" w:type="dxa"/>
              <w:bottom w:w="70" w:type="dxa"/>
              <w:right w:w="80" w:type="dxa"/>
            </w:tcMar>
          </w:tcPr>
          <w:p w14:paraId="365381BA" w14:textId="77777777" w:rsidR="002F5037" w:rsidRDefault="00000000" w:rsidP="00927D29">
            <w:pPr>
              <w:spacing w:line="240" w:lineRule="auto"/>
            </w:pPr>
            <w:r>
              <w:rPr>
                <w:b/>
                <w:color w:val="082E57"/>
                <w:sz w:val="15"/>
              </w:rPr>
              <w:t>Álvaro Leitao Rodríguez, Researcher, Universidade Da Coruña</w:t>
            </w:r>
          </w:p>
        </w:tc>
        <w:tc>
          <w:tcPr>
            <w:tcW w:w="4876" w:type="dxa"/>
            <w:shd w:val="clear" w:color="auto" w:fill="FFFFFF"/>
            <w:tcMar>
              <w:top w:w="70" w:type="dxa"/>
              <w:left w:w="80" w:type="dxa"/>
              <w:bottom w:w="70" w:type="dxa"/>
              <w:right w:w="80" w:type="dxa"/>
            </w:tcMar>
          </w:tcPr>
          <w:p w14:paraId="3CA4815B" w14:textId="77777777" w:rsidR="002F5037" w:rsidRDefault="00000000" w:rsidP="00927D29">
            <w:pPr>
              <w:spacing w:line="240" w:lineRule="auto"/>
            </w:pPr>
            <w:r>
              <w:rPr>
                <w:sz w:val="15"/>
              </w:rPr>
              <w:t>talk in this session will address another very important topics, the protection of intellectual property . Quantum computing for multidimensional option pricing: End-to-end pipeline</w:t>
            </w:r>
          </w:p>
        </w:tc>
        <w:tc>
          <w:tcPr>
            <w:tcW w:w="2041" w:type="dxa"/>
            <w:shd w:val="clear" w:color="auto" w:fill="FFFFFF"/>
            <w:tcMar>
              <w:top w:w="70" w:type="dxa"/>
              <w:left w:w="80" w:type="dxa"/>
              <w:bottom w:w="70" w:type="dxa"/>
              <w:right w:w="80" w:type="dxa"/>
            </w:tcMar>
          </w:tcPr>
          <w:p w14:paraId="0E035029" w14:textId="77777777" w:rsidR="002F5037" w:rsidRDefault="00000000" w:rsidP="00927D29">
            <w:pPr>
              <w:spacing w:line="240" w:lineRule="auto"/>
            </w:pPr>
            <w:r>
              <w:rPr>
                <w:sz w:val="15"/>
              </w:rPr>
              <w:t>Wednesday 16 September 2026</w:t>
            </w:r>
            <w:r>
              <w:rPr>
                <w:sz w:val="15"/>
              </w:rPr>
              <w:br/>
              <w:t>15:45-16:10</w:t>
            </w:r>
          </w:p>
        </w:tc>
      </w:tr>
    </w:tbl>
    <w:p w14:paraId="60AD2AAC" w14:textId="17458430" w:rsidR="00643D47" w:rsidRDefault="00643D47" w:rsidP="00927D29">
      <w:pPr>
        <w:spacing w:line="240" w:lineRule="auto"/>
      </w:pPr>
    </w:p>
    <w:p w14:paraId="60ECD850" w14:textId="77777777" w:rsidR="00643D47" w:rsidRDefault="00643D47">
      <w:pPr>
        <w:spacing w:after="200" w:line="276" w:lineRule="auto"/>
      </w:pPr>
      <w:r>
        <w:br w:type="page"/>
      </w:r>
    </w:p>
    <w:p w14:paraId="6C2D0C80" w14:textId="1A538B4A" w:rsidR="006C23F8" w:rsidRDefault="00643D47" w:rsidP="00927D29">
      <w:pPr>
        <w:spacing w:line="240" w:lineRule="auto"/>
      </w:pPr>
      <w:r>
        <w:rPr>
          <w:noProof/>
        </w:rPr>
        <w:lastRenderedPageBreak/>
        <w:drawing>
          <wp:inline distT="0" distB="0" distL="0" distR="0" wp14:anchorId="12135127" wp14:editId="5FB21F7C">
            <wp:extent cx="6443980" cy="9119235"/>
            <wp:effectExtent l="0" t="0" r="0" b="0"/>
            <wp:docPr id="18510615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151" name="Afbeelding 185106151"/>
                    <pic:cNvPicPr/>
                  </pic:nvPicPr>
                  <pic:blipFill>
                    <a:blip r:embed="rId11"/>
                    <a:stretch>
                      <a:fillRect/>
                    </a:stretch>
                  </pic:blipFill>
                  <pic:spPr>
                    <a:xfrm>
                      <a:off x="0" y="0"/>
                      <a:ext cx="6443980" cy="9119235"/>
                    </a:xfrm>
                    <a:prstGeom prst="rect">
                      <a:avLst/>
                    </a:prstGeom>
                  </pic:spPr>
                </pic:pic>
              </a:graphicData>
            </a:graphic>
          </wp:inline>
        </w:drawing>
      </w:r>
    </w:p>
    <w:sectPr w:rsidR="006C23F8" w:rsidSect="00034616">
      <w:headerReference w:type="default" r:id="rId12"/>
      <w:footerReference w:type="default" r:id="rId13"/>
      <w:pgSz w:w="11906" w:h="16838"/>
      <w:pgMar w:top="822" w:right="879" w:bottom="794" w:left="87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55FA1C" w14:textId="77777777" w:rsidR="006C23F8" w:rsidRDefault="006C23F8">
      <w:pPr>
        <w:spacing w:after="0" w:line="240" w:lineRule="auto"/>
      </w:pPr>
      <w:r>
        <w:separator/>
      </w:r>
    </w:p>
  </w:endnote>
  <w:endnote w:type="continuationSeparator" w:id="0">
    <w:p w14:paraId="1F2CD95D" w14:textId="77777777" w:rsidR="006C23F8" w:rsidRDefault="006C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3F6CCE" w14:textId="61DF03C3" w:rsidR="002F5037" w:rsidRDefault="002F503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824261" w14:textId="77777777" w:rsidR="006C23F8" w:rsidRDefault="006C23F8">
      <w:pPr>
        <w:spacing w:after="0" w:line="240" w:lineRule="auto"/>
      </w:pPr>
      <w:r>
        <w:separator/>
      </w:r>
    </w:p>
  </w:footnote>
  <w:footnote w:type="continuationSeparator" w:id="0">
    <w:p w14:paraId="3A3CB8EB" w14:textId="77777777" w:rsidR="006C23F8" w:rsidRDefault="006C2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580932" w14:textId="77777777" w:rsidR="002F5037" w:rsidRDefault="00000000">
    <w:pPr>
      <w:pStyle w:val="Koptekst"/>
      <w:jc w:val="right"/>
    </w:pPr>
    <w:r>
      <w:rPr>
        <w:b/>
        <w:color w:val="61758A"/>
        <w:sz w:val="16"/>
      </w:rPr>
      <w:t>AQMCSE 2026   |   TU Delft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070692644">
    <w:abstractNumId w:val="8"/>
  </w:num>
  <w:num w:numId="2" w16cid:durableId="88435032">
    <w:abstractNumId w:val="6"/>
  </w:num>
  <w:num w:numId="3" w16cid:durableId="1415786959">
    <w:abstractNumId w:val="5"/>
  </w:num>
  <w:num w:numId="4" w16cid:durableId="547763246">
    <w:abstractNumId w:val="4"/>
  </w:num>
  <w:num w:numId="5" w16cid:durableId="488330059">
    <w:abstractNumId w:val="7"/>
  </w:num>
  <w:num w:numId="6" w16cid:durableId="1544519270">
    <w:abstractNumId w:val="3"/>
  </w:num>
  <w:num w:numId="7" w16cid:durableId="2001107801">
    <w:abstractNumId w:val="2"/>
  </w:num>
  <w:num w:numId="8" w16cid:durableId="433552885">
    <w:abstractNumId w:val="1"/>
  </w:num>
  <w:num w:numId="9" w16cid:durableId="15296400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429E"/>
    <w:rsid w:val="0029639D"/>
    <w:rsid w:val="002F5037"/>
    <w:rsid w:val="00326F90"/>
    <w:rsid w:val="00487C14"/>
    <w:rsid w:val="00643D47"/>
    <w:rsid w:val="006A6CC1"/>
    <w:rsid w:val="006C23F8"/>
    <w:rsid w:val="00927D29"/>
    <w:rsid w:val="00945EC9"/>
    <w:rsid w:val="009A4310"/>
    <w:rsid w:val="00AA1D8D"/>
    <w:rsid w:val="00B47730"/>
    <w:rsid w:val="00CB0664"/>
    <w:rsid w:val="00CC7252"/>
    <w:rsid w:val="00CE2C68"/>
    <w:rsid w:val="00F473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BAE4A1"/>
  <w14:defaultImageDpi w14:val="300"/>
  <w15:docId w15:val="{4F928D21-CC76-714C-8DA3-BE5D9C65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90" w:line="259" w:lineRule="auto"/>
    </w:pPr>
    <w:rPr>
      <w:rFonts w:ascii="Aptos" w:hAnsi="Aptos"/>
      <w:color w:val="24364B"/>
      <w:sz w:val="19"/>
    </w:rPr>
  </w:style>
  <w:style w:type="paragraph" w:styleId="Kop1">
    <w:name w:val="heading 1"/>
    <w:basedOn w:val="Standaard"/>
    <w:next w:val="Standaard"/>
    <w:link w:val="Kop1Char"/>
    <w:uiPriority w:val="9"/>
    <w:qFormat/>
    <w:rsid w:val="00FC693F"/>
    <w:pPr>
      <w:keepNext/>
      <w:keepLines/>
      <w:spacing w:before="160" w:after="120"/>
      <w:outlineLvl w:val="0"/>
    </w:pPr>
    <w:rPr>
      <w:rFonts w:asciiTheme="majorHAnsi" w:eastAsiaTheme="majorEastAsia" w:hAnsiTheme="majorHAnsi" w:cstheme="majorBidi"/>
      <w:b/>
      <w:bCs/>
      <w:color w:val="082E57"/>
      <w:sz w:val="44"/>
      <w:szCs w:val="28"/>
    </w:rPr>
  </w:style>
  <w:style w:type="paragraph" w:styleId="Kop2">
    <w:name w:val="heading 2"/>
    <w:basedOn w:val="Standaard"/>
    <w:next w:val="Standaard"/>
    <w:link w:val="Kop2Char"/>
    <w:uiPriority w:val="9"/>
    <w:unhideWhenUsed/>
    <w:qFormat/>
    <w:rsid w:val="00FC693F"/>
    <w:pPr>
      <w:keepNext/>
      <w:keepLines/>
      <w:spacing w:before="160" w:after="120"/>
      <w:outlineLvl w:val="1"/>
    </w:pPr>
    <w:rPr>
      <w:rFonts w:asciiTheme="majorHAnsi" w:eastAsiaTheme="majorEastAsia" w:hAnsiTheme="majorHAnsi" w:cstheme="majorBidi"/>
      <w:b/>
      <w:bCs/>
      <w:color w:val="169DCE"/>
      <w:sz w:val="30"/>
      <w:szCs w:val="26"/>
    </w:rPr>
  </w:style>
  <w:style w:type="paragraph" w:styleId="Kop3">
    <w:name w:val="heading 3"/>
    <w:basedOn w:val="Standaard"/>
    <w:next w:val="Standaard"/>
    <w:link w:val="Kop3Char"/>
    <w:uiPriority w:val="9"/>
    <w:unhideWhenUsed/>
    <w:qFormat/>
    <w:rsid w:val="00FC693F"/>
    <w:pPr>
      <w:keepNext/>
      <w:keepLines/>
      <w:spacing w:before="160" w:after="120"/>
      <w:outlineLvl w:val="2"/>
    </w:pPr>
    <w:rPr>
      <w:rFonts w:asciiTheme="majorHAnsi" w:eastAsiaTheme="majorEastAsia" w:hAnsiTheme="majorHAnsi" w:cstheme="majorBidi"/>
      <w:b/>
      <w:bCs/>
      <w:color w:val="082E57"/>
      <w:sz w:val="22"/>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before="160" w:after="120" w:line="240" w:lineRule="auto"/>
      <w:contextualSpacing/>
    </w:pPr>
    <w:rPr>
      <w:rFonts w:asciiTheme="majorHAnsi" w:eastAsiaTheme="majorEastAsia" w:hAnsiTheme="majorHAnsi" w:cstheme="majorBidi"/>
      <w:b/>
      <w:color w:val="082E57"/>
      <w:spacing w:val="5"/>
      <w:kern w:val="28"/>
      <w:sz w:val="68"/>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Standaard"/>
    <w:rsid w:val="00927D29"/>
    <w:pPr>
      <w:spacing w:before="100" w:beforeAutospacing="1" w:after="100" w:afterAutospacing="1" w:line="240" w:lineRule="auto"/>
    </w:pPr>
    <w:rPr>
      <w:rFonts w:ascii="Times New Roman" w:eastAsia="Times New Roman" w:hAnsi="Times New Roman" w:cs="Times New Roman"/>
      <w:color w:val="auto"/>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9216</Words>
  <Characters>50694</Characters>
  <Application>Microsoft Office Word</Application>
  <DocSecurity>0</DocSecurity>
  <Lines>422</Lines>
  <Paragraphs>119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AQMCSE 2026 Programme Booklet</vt:lpstr>
      <vt:lpstr/>
    </vt:vector>
  </TitlesOfParts>
  <Manager/>
  <Company/>
  <LinksUpToDate>false</LinksUpToDate>
  <CharactersWithSpaces>59791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AQMCSE 2026 Programme Booklet</dc:title>
  <dc:subject>Applied Quantum Methods in Computational Science and Engineering</dc:subject>
  <dc:creator>AQMCSE 2026 / BlueBox Events</dc:creator>
  <cp:keywords/>
  <dc:description>generated by python-docx</dc:description>
  <cp:lastModifiedBy>Nicole Fontein</cp:lastModifiedBy>
  <cp:revision>2</cp:revision>
  <cp:lastPrinted>2026-09-12T11:17:00Z</cp:lastPrinted>
  <dcterms:created xsi:type="dcterms:W3CDTF">2026-09-13T10:31:00Z</dcterms:created>
  <dcterms:modified xsi:type="dcterms:W3CDTF">2026-09-13T10:31:00Z</dcterms:modified>
  <cp:category/>
</cp:coreProperties>
</file>